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E97E799" wp14:editId="42551D85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5EA018FB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132E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61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5EA018FB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132E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8436AA4" wp14:editId="565A4E88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72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1C27F8CD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43CD3">
        <w:rPr>
          <w:b/>
          <w:sz w:val="22"/>
          <w:szCs w:val="22"/>
          <w:lang w:val="pt-BR"/>
        </w:rPr>
        <w:t>C</w:t>
      </w:r>
      <w:r w:rsidR="002C65A3">
        <w:rPr>
          <w:b/>
          <w:sz w:val="22"/>
          <w:szCs w:val="22"/>
          <w:lang w:val="pt-BR"/>
        </w:rPr>
        <w:t>hâm ngôn</w:t>
      </w:r>
      <w:r w:rsidRPr="00047F2D">
        <w:rPr>
          <w:b/>
          <w:sz w:val="22"/>
          <w:szCs w:val="22"/>
          <w:lang w:val="pt-BR"/>
        </w:rPr>
        <w:t xml:space="preserve"> </w:t>
      </w:r>
      <w:r w:rsidR="007132ED">
        <w:rPr>
          <w:b/>
          <w:sz w:val="22"/>
          <w:szCs w:val="22"/>
          <w:lang w:val="pt-BR"/>
        </w:rPr>
        <w:t>14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1</w:t>
      </w:r>
      <w:r w:rsidR="007132ED">
        <w:rPr>
          <w:b/>
          <w:sz w:val="22"/>
          <w:szCs w:val="22"/>
          <w:lang w:val="pt-BR"/>
        </w:rPr>
        <w:t>9</w:t>
      </w:r>
    </w:p>
    <w:p w14:paraId="2C2C66A7" w14:textId="6E37F33C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7132ED">
        <w:rPr>
          <w:sz w:val="22"/>
          <w:szCs w:val="22"/>
        </w:rPr>
        <w:t>04</w:t>
      </w:r>
      <w:r w:rsidR="007132ED" w:rsidRPr="008B1777">
        <w:rPr>
          <w:sz w:val="22"/>
          <w:szCs w:val="22"/>
        </w:rPr>
        <w:t>.0</w:t>
      </w:r>
      <w:r w:rsidR="007132ED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 xml:space="preserve">.2021 – </w:t>
      </w:r>
      <w:r w:rsidR="007132ED">
        <w:rPr>
          <w:sz w:val="22"/>
          <w:szCs w:val="22"/>
        </w:rPr>
        <w:t>11</w:t>
      </w:r>
      <w:r w:rsidR="00A442B2" w:rsidRPr="008B1777">
        <w:rPr>
          <w:sz w:val="22"/>
          <w:szCs w:val="22"/>
        </w:rPr>
        <w:t>.0</w:t>
      </w:r>
      <w:r w:rsidR="002C65A3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.2021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6B651204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D651DE">
        <w:rPr>
          <w:b/>
          <w:bCs/>
          <w:sz w:val="22"/>
          <w:szCs w:val="22"/>
          <w:lang w:val="es-ES_tradnl"/>
        </w:rPr>
        <w:t>Châm ngôn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7132ED">
        <w:rPr>
          <w:b/>
          <w:bCs/>
          <w:sz w:val="22"/>
          <w:szCs w:val="22"/>
          <w:lang w:val="es-ES_tradnl"/>
        </w:rPr>
        <w:t>14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7132ED">
        <w:rPr>
          <w:b/>
          <w:bCs/>
          <w:sz w:val="22"/>
          <w:szCs w:val="22"/>
          <w:lang w:val="es-ES_tradnl"/>
        </w:rPr>
        <w:t>15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</w:t>
      </w:r>
      <w:r w:rsidR="007132ED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</w:t>
      </w:r>
      <w:r w:rsidR="007132ED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</w:t>
      </w:r>
      <w:r w:rsidR="007132ED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2C65A3">
        <w:rPr>
          <w:b/>
          <w:bCs/>
          <w:sz w:val="22"/>
          <w:szCs w:val="22"/>
          <w:lang w:val="es-ES_tradnl"/>
        </w:rPr>
        <w:t>1</w:t>
      </w:r>
      <w:r w:rsidR="007132ED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2E4E62">
        <w:rPr>
          <w:b/>
          <w:bCs/>
          <w:color w:val="000000"/>
          <w:sz w:val="22"/>
          <w:szCs w:val="36"/>
          <w:lang w:val="es-ES_tradnl"/>
        </w:rPr>
        <w:t>đầy đủ</w:t>
      </w:r>
      <w:bookmarkStart w:id="0" w:name="_GoBack"/>
      <w:bookmarkEnd w:id="0"/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6DEAC5EC" w14:textId="4D32E557" w:rsidR="0053752A" w:rsidRPr="0053752A" w:rsidRDefault="0053752A" w:rsidP="00FF00A4">
      <w:pPr>
        <w:ind w:left="227" w:hanging="227"/>
        <w:jc w:val="both"/>
        <w:rPr>
          <w:sz w:val="22"/>
          <w:szCs w:val="22"/>
        </w:rPr>
      </w:pPr>
      <w:r w:rsidRPr="0053752A">
        <w:rPr>
          <w:b/>
          <w:sz w:val="22"/>
          <w:szCs w:val="22"/>
        </w:rPr>
        <w:t>1.</w:t>
      </w:r>
      <w:r w:rsidRPr="0053752A">
        <w:rPr>
          <w:sz w:val="22"/>
          <w:szCs w:val="22"/>
        </w:rPr>
        <w:t xml:space="preserve"> </w:t>
      </w:r>
      <w:r w:rsidR="007132ED" w:rsidRPr="007132ED">
        <w:rPr>
          <w:sz w:val="22"/>
          <w:szCs w:val="22"/>
        </w:rPr>
        <w:t>Xin cho biết câu Châm ngôn, có ý ng</w:t>
      </w:r>
      <w:r w:rsidR="00FF00A4">
        <w:rPr>
          <w:sz w:val="22"/>
          <w:szCs w:val="22"/>
        </w:rPr>
        <w:t>hĩa tương tự với câu n</w:t>
      </w:r>
      <w:r w:rsidR="00C359D1">
        <w:rPr>
          <w:sz w:val="22"/>
          <w:szCs w:val="22"/>
        </w:rPr>
        <w:t>gạn ngữ “</w:t>
      </w:r>
      <w:r w:rsidR="007132ED" w:rsidRPr="007132ED">
        <w:rPr>
          <w:sz w:val="22"/>
          <w:szCs w:val="22"/>
        </w:rPr>
        <w:t>M</w:t>
      </w:r>
      <w:r w:rsidR="007132ED">
        <w:rPr>
          <w:sz w:val="22"/>
          <w:szCs w:val="22"/>
        </w:rPr>
        <w:t>ưu</w:t>
      </w:r>
      <w:r w:rsidR="007132ED" w:rsidRPr="007132ED">
        <w:rPr>
          <w:sz w:val="22"/>
          <w:szCs w:val="22"/>
        </w:rPr>
        <w:t xml:space="preserve"> sự tại nhân, thành sự tại Thiên”  ?</w:t>
      </w:r>
    </w:p>
    <w:p w14:paraId="11C80886" w14:textId="29365482" w:rsidR="00C359D1" w:rsidRPr="00360F3D" w:rsidRDefault="00C359D1" w:rsidP="00C359D1">
      <w:pPr>
        <w:tabs>
          <w:tab w:val="left" w:pos="5103"/>
        </w:tabs>
        <w:spacing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0E6AF053" w14:textId="63C92A8F" w:rsidR="00C359D1" w:rsidRPr="00C359D1" w:rsidRDefault="0053752A" w:rsidP="00FF00A4">
      <w:pPr>
        <w:spacing w:after="60"/>
        <w:ind w:left="227" w:hanging="227"/>
        <w:jc w:val="both"/>
        <w:rPr>
          <w:color w:val="000000"/>
          <w:sz w:val="22"/>
          <w:szCs w:val="22"/>
        </w:rPr>
      </w:pPr>
      <w:r w:rsidRPr="00C359D1">
        <w:rPr>
          <w:b/>
          <w:sz w:val="22"/>
          <w:szCs w:val="22"/>
        </w:rPr>
        <w:t>2.</w:t>
      </w:r>
      <w:r w:rsidRPr="00C359D1">
        <w:rPr>
          <w:sz w:val="22"/>
          <w:szCs w:val="22"/>
        </w:rPr>
        <w:t xml:space="preserve"> </w:t>
      </w:r>
      <w:r w:rsidR="00C359D1" w:rsidRPr="00C359D1">
        <w:rPr>
          <w:sz w:val="22"/>
          <w:szCs w:val="22"/>
          <w:lang w:val="fr-FR"/>
        </w:rPr>
        <w:sym w:font="Wingdings" w:char="F021"/>
      </w:r>
      <w:r w:rsidR="00C359D1" w:rsidRPr="00C359D1">
        <w:rPr>
          <w:sz w:val="22"/>
          <w:szCs w:val="22"/>
          <w:lang w:val="fr-FR"/>
        </w:rPr>
        <w:t xml:space="preserve"> </w:t>
      </w:r>
      <w:r w:rsidR="00C359D1" w:rsidRPr="00C359D1">
        <w:rPr>
          <w:color w:val="000000"/>
          <w:spacing w:val="-6"/>
          <w:sz w:val="22"/>
          <w:szCs w:val="22"/>
        </w:rPr>
        <w:t>Sách Châm Ngôn cũng đặt nặng vấn đề phải trái, đúng sai và thái độ đối với Đức Chúa Trời. Trong đó, có những “điều Đức Giê-hô-va lấy làm gớm ghiếc”:</w:t>
      </w:r>
      <w:r w:rsidR="00C359D1" w:rsidRPr="00C359D1">
        <w:rPr>
          <w:color w:val="000000"/>
          <w:sz w:val="22"/>
          <w:szCs w:val="22"/>
        </w:rPr>
        <w:t xml:space="preserve">  </w:t>
      </w:r>
      <w:r w:rsidR="00C359D1" w:rsidRPr="00C359D1">
        <w:rPr>
          <w:sz w:val="22"/>
          <w:szCs w:val="22"/>
          <w:lang w:val="pt-BR"/>
        </w:rPr>
        <w:t>(</w:t>
      </w:r>
      <w:r w:rsidR="00C359D1" w:rsidRPr="00C359D1">
        <w:rPr>
          <w:sz w:val="22"/>
          <w:szCs w:val="22"/>
          <w:lang w:val="pt-BR"/>
        </w:rPr>
        <w:sym w:font="Wingdings" w:char="F0FE"/>
      </w:r>
      <w:r w:rsidR="00C359D1" w:rsidRPr="00C359D1">
        <w:rPr>
          <w:i/>
          <w:iCs/>
          <w:sz w:val="22"/>
          <w:szCs w:val="22"/>
          <w:lang w:val="pt-BR"/>
        </w:rPr>
        <w:t xml:space="preserve"> </w:t>
      </w:r>
      <w:r w:rsidR="00C359D1">
        <w:rPr>
          <w:bCs/>
          <w:i/>
          <w:sz w:val="22"/>
          <w:szCs w:val="22"/>
          <w:lang w:val="pt-BR"/>
        </w:rPr>
        <w:t>Đánh</w:t>
      </w:r>
      <w:r w:rsidR="00C359D1" w:rsidRPr="00C359D1">
        <w:rPr>
          <w:i/>
          <w:iCs/>
          <w:sz w:val="22"/>
          <w:szCs w:val="22"/>
          <w:lang w:val="pt-BR"/>
        </w:rPr>
        <w:t xml:space="preserve"> dấu </w:t>
      </w:r>
      <w:r w:rsidR="00C359D1" w:rsidRPr="00FF00A4">
        <w:rPr>
          <w:iCs/>
          <w:sz w:val="22"/>
          <w:szCs w:val="22"/>
        </w:rPr>
        <w:sym w:font="Wingdings" w:char="F0FC"/>
      </w:r>
      <w:r w:rsidR="00C359D1" w:rsidRPr="00FF00A4">
        <w:rPr>
          <w:iCs/>
          <w:sz w:val="22"/>
          <w:szCs w:val="22"/>
          <w:lang w:val="pt-BR"/>
        </w:rPr>
        <w:t xml:space="preserve"> </w:t>
      </w:r>
      <w:r w:rsidR="00C359D1" w:rsidRPr="00C359D1">
        <w:rPr>
          <w:i/>
          <w:iCs/>
          <w:sz w:val="22"/>
          <w:szCs w:val="22"/>
          <w:lang w:val="pt-BR"/>
        </w:rPr>
        <w:t>vào ô đúng)</w:t>
      </w:r>
    </w:p>
    <w:p w14:paraId="37924757" w14:textId="1CF02D9C" w:rsidR="00C359D1" w:rsidRPr="00360F3D" w:rsidRDefault="00360F3D" w:rsidP="00C359D1">
      <w:pPr>
        <w:ind w:left="426"/>
        <w:rPr>
          <w:sz w:val="22"/>
          <w:szCs w:val="22"/>
        </w:rPr>
      </w:pPr>
      <w:r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</w:rPr>
        <w:t xml:space="preserve"> Kẻ có lòng kiêu ngạo.</w:t>
      </w:r>
      <w:r w:rsidR="00C359D1" w:rsidRPr="00360F3D">
        <w:rPr>
          <w:sz w:val="22"/>
          <w:szCs w:val="22"/>
        </w:rPr>
        <w:tab/>
      </w:r>
      <w:r w:rsidR="00C359D1" w:rsidRPr="00360F3D">
        <w:rPr>
          <w:sz w:val="22"/>
          <w:szCs w:val="22"/>
        </w:rPr>
        <w:tab/>
      </w:r>
      <w:r w:rsidR="00C359D1" w:rsidRPr="00360F3D">
        <w:rPr>
          <w:sz w:val="22"/>
          <w:szCs w:val="22"/>
        </w:rPr>
        <w:tab/>
      </w:r>
      <w:r w:rsidR="00C359D1"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</w:rPr>
        <w:t xml:space="preserve"> Kẻ hay giận gây điều đánh lộn.</w:t>
      </w:r>
    </w:p>
    <w:p w14:paraId="01C7AE60" w14:textId="269C97BB" w:rsidR="00C359D1" w:rsidRPr="00360F3D" w:rsidRDefault="00360F3D" w:rsidP="00C359D1">
      <w:pPr>
        <w:ind w:left="426"/>
        <w:rPr>
          <w:sz w:val="22"/>
          <w:szCs w:val="22"/>
        </w:rPr>
      </w:pPr>
      <w:r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</w:rPr>
        <w:t xml:space="preserve"> Các mưu ác cùng của tế lễ kẻ gian ác.</w:t>
      </w:r>
      <w:r w:rsidR="00C359D1" w:rsidRPr="00360F3D">
        <w:rPr>
          <w:sz w:val="22"/>
          <w:szCs w:val="22"/>
        </w:rPr>
        <w:tab/>
      </w:r>
      <w:r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</w:rPr>
        <w:t xml:space="preserve"> Đường lối kẻ ác.</w:t>
      </w:r>
    </w:p>
    <w:p w14:paraId="64793D37" w14:textId="19DB78F3" w:rsidR="00C359D1" w:rsidRPr="00360F3D" w:rsidRDefault="00360F3D" w:rsidP="00C359D1">
      <w:pPr>
        <w:ind w:left="426"/>
        <w:rPr>
          <w:sz w:val="22"/>
          <w:szCs w:val="22"/>
        </w:rPr>
      </w:pPr>
      <w:r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  <w:lang w:val="pt-BR"/>
        </w:rPr>
        <w:t xml:space="preserve"> </w:t>
      </w:r>
      <w:r w:rsidR="00C359D1" w:rsidRPr="00360F3D">
        <w:rPr>
          <w:sz w:val="22"/>
          <w:szCs w:val="22"/>
        </w:rPr>
        <w:t>Xưng kẻ ác lả công bình.</w:t>
      </w:r>
      <w:r w:rsidR="00C359D1" w:rsidRPr="00360F3D">
        <w:rPr>
          <w:sz w:val="22"/>
          <w:szCs w:val="22"/>
          <w:lang w:val="pt-BR"/>
        </w:rPr>
        <w:tab/>
      </w:r>
      <w:r w:rsidR="00C359D1" w:rsidRPr="00360F3D">
        <w:rPr>
          <w:sz w:val="22"/>
          <w:szCs w:val="22"/>
          <w:lang w:val="pt-BR"/>
        </w:rPr>
        <w:tab/>
      </w:r>
      <w:r w:rsidRPr="00360F3D">
        <w:rPr>
          <w:sz w:val="22"/>
          <w:szCs w:val="22"/>
          <w:lang w:val="pt-BR"/>
        </w:rPr>
        <w:sym w:font="Wingdings" w:char="F072"/>
      </w:r>
      <w:r w:rsidR="00C359D1" w:rsidRPr="00360F3D">
        <w:rPr>
          <w:sz w:val="22"/>
          <w:szCs w:val="22"/>
          <w:lang w:val="pt-BR"/>
        </w:rPr>
        <w:t xml:space="preserve"> </w:t>
      </w:r>
      <w:r w:rsidR="00C359D1" w:rsidRPr="00360F3D">
        <w:rPr>
          <w:sz w:val="22"/>
          <w:szCs w:val="22"/>
        </w:rPr>
        <w:t>Lên án người công bình.</w:t>
      </w:r>
    </w:p>
    <w:p w14:paraId="1B78C8BB" w14:textId="5B593D3F" w:rsidR="00FA2EF8" w:rsidRPr="00143CD3" w:rsidRDefault="00143CD3" w:rsidP="00FF00A4">
      <w:pPr>
        <w:tabs>
          <w:tab w:val="left" w:pos="3686"/>
        </w:tabs>
        <w:spacing w:before="6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7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  <w:hyperlink r:id="rId8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04B162E0" w14:textId="5F8B0649" w:rsidR="00CE65DF" w:rsidRPr="001300E7" w:rsidRDefault="0053752A" w:rsidP="00FF00A4">
      <w:pPr>
        <w:spacing w:after="60"/>
        <w:ind w:left="227" w:hanging="227"/>
        <w:jc w:val="both"/>
        <w:rPr>
          <w:i/>
          <w:sz w:val="22"/>
          <w:szCs w:val="22"/>
          <w:lang w:val="it-IT"/>
        </w:rPr>
      </w:pPr>
      <w:r w:rsidRPr="0053752A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CE65DF" w:rsidRPr="001300E7">
        <w:rPr>
          <w:color w:val="000000"/>
          <w:sz w:val="22"/>
          <w:szCs w:val="22"/>
        </w:rPr>
        <w:t xml:space="preserve">Kinh Thánh thách thức chúng ta hãy tìm cầu sự khôn ngoan, vì người khôn ngoan sẽ được đội mão triều thiên bằng: </w:t>
      </w:r>
      <w:r w:rsidR="00CE65DF" w:rsidRPr="001300E7">
        <w:rPr>
          <w:sz w:val="22"/>
          <w:szCs w:val="22"/>
          <w:lang w:val="it-IT"/>
        </w:rPr>
        <w:t>(</w:t>
      </w:r>
      <w:r w:rsidR="00CE65DF" w:rsidRPr="001300E7">
        <w:rPr>
          <w:sz w:val="22"/>
          <w:szCs w:val="22"/>
          <w:lang w:val="pt-BR"/>
        </w:rPr>
        <w:sym w:font="Wingdings" w:char="F022"/>
      </w:r>
      <w:r w:rsidR="00CE65DF" w:rsidRPr="001300E7">
        <w:rPr>
          <w:sz w:val="22"/>
          <w:szCs w:val="22"/>
          <w:lang w:val="pt-BR"/>
        </w:rPr>
        <w:t xml:space="preserve"> </w:t>
      </w:r>
      <w:r w:rsidR="00CE65DF" w:rsidRPr="001300E7">
        <w:rPr>
          <w:i/>
          <w:sz w:val="22"/>
          <w:szCs w:val="22"/>
          <w:lang w:val="it-IT"/>
        </w:rPr>
        <w:t>Gạch bỏ ô sai)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09"/>
        <w:gridCol w:w="1276"/>
        <w:gridCol w:w="567"/>
        <w:gridCol w:w="1276"/>
        <w:gridCol w:w="708"/>
        <w:gridCol w:w="1418"/>
      </w:tblGrid>
      <w:tr w:rsidR="00CE65DF" w:rsidRPr="00125AF9" w14:paraId="26710719" w14:textId="18C2BEC7" w:rsidTr="00CE65DF">
        <w:trPr>
          <w:trHeight w:val="33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9CA" w14:textId="29374C6A" w:rsidR="00CE65DF" w:rsidRPr="00125AF9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E65DF">
              <w:rPr>
                <w:sz w:val="22"/>
                <w:szCs w:val="22"/>
              </w:rPr>
              <w:t>Danh tiếng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E34A5" w14:textId="433B9BFD" w:rsidR="00CE65DF" w:rsidRPr="00125AF9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E57F" w14:textId="1F8009EE" w:rsidR="00CE65DF" w:rsidRPr="00125AF9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125AF9">
              <w:rPr>
                <w:sz w:val="22"/>
                <w:szCs w:val="22"/>
              </w:rPr>
              <w:t>ri thức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3BF6" w14:textId="28D7E64D" w:rsidR="00CE65DF" w:rsidRPr="0053752A" w:rsidRDefault="00CE65DF" w:rsidP="00CE65DF">
            <w:pPr>
              <w:spacing w:before="40" w:after="4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2BE7" w14:textId="36DC65F3" w:rsidR="00CE65DF" w:rsidRPr="00125AF9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E65DF">
              <w:rPr>
                <w:sz w:val="22"/>
                <w:szCs w:val="22"/>
              </w:rPr>
              <w:t>Sang trọng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DCE112" w14:textId="77777777" w:rsidR="00CE65DF" w:rsidRPr="00CE65DF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C39" w14:textId="289B4859" w:rsidR="00CE65DF" w:rsidRPr="00CE65DF" w:rsidRDefault="00CE65DF" w:rsidP="0053752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CE65DF">
              <w:rPr>
                <w:sz w:val="22"/>
                <w:szCs w:val="22"/>
              </w:rPr>
              <w:t>Giàu có</w:t>
            </w:r>
          </w:p>
        </w:tc>
      </w:tr>
    </w:tbl>
    <w:p w14:paraId="5508AF61" w14:textId="50172323" w:rsidR="0053752A" w:rsidRPr="00143CD3" w:rsidRDefault="0053752A" w:rsidP="0053752A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1270D366" w14:textId="45876B33" w:rsidR="0053752A" w:rsidRPr="00125AF9" w:rsidRDefault="00700F41" w:rsidP="0053752A">
      <w:pPr>
        <w:rPr>
          <w:sz w:val="22"/>
          <w:szCs w:val="22"/>
        </w:rPr>
      </w:pPr>
      <w:r w:rsidRPr="00700F41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CE65DF" w:rsidRPr="001300E7">
        <w:rPr>
          <w:sz w:val="22"/>
          <w:szCs w:val="22"/>
        </w:rPr>
        <w:sym w:font="Wingdings" w:char="F024"/>
      </w:r>
      <w:r w:rsidR="00CE65DF" w:rsidRPr="001300E7">
        <w:rPr>
          <w:sz w:val="22"/>
          <w:szCs w:val="22"/>
        </w:rPr>
        <w:t xml:space="preserve"> Tìm và viết câu Kinh Thánh có ý tương tự </w:t>
      </w:r>
      <w:r w:rsidR="00E60231">
        <w:rPr>
          <w:sz w:val="22"/>
          <w:szCs w:val="22"/>
        </w:rPr>
        <w:t>câu</w:t>
      </w:r>
      <w:r w:rsidR="00CE65DF" w:rsidRPr="001300E7">
        <w:rPr>
          <w:sz w:val="22"/>
          <w:szCs w:val="22"/>
        </w:rPr>
        <w:t xml:space="preserve"> “</w:t>
      </w:r>
      <w:r w:rsidR="00CE65DF" w:rsidRPr="001300E7">
        <w:rPr>
          <w:i/>
          <w:sz w:val="22"/>
          <w:szCs w:val="22"/>
        </w:rPr>
        <w:t>uốn lưỡi bảy lần trước khi nói</w:t>
      </w:r>
      <w:r w:rsidR="00CE65DF" w:rsidRPr="001300E7">
        <w:rPr>
          <w:sz w:val="22"/>
          <w:szCs w:val="22"/>
        </w:rPr>
        <w:t>”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E5D36" w14:paraId="10F135C5" w14:textId="77777777" w:rsidTr="00AE5D36">
        <w:tc>
          <w:tcPr>
            <w:tcW w:w="7371" w:type="dxa"/>
          </w:tcPr>
          <w:p w14:paraId="636ABD68" w14:textId="737D0CF6" w:rsidR="00AE5D36" w:rsidRPr="00AE5D36" w:rsidRDefault="00AE5D36" w:rsidP="00FF00A4">
            <w:pPr>
              <w:tabs>
                <w:tab w:val="left" w:pos="5103"/>
              </w:tabs>
              <w:spacing w:before="40" w:after="40"/>
              <w:jc w:val="center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AE5D36" w14:paraId="2CEE2C2F" w14:textId="77777777" w:rsidTr="00AE5D36">
        <w:tc>
          <w:tcPr>
            <w:tcW w:w="7371" w:type="dxa"/>
          </w:tcPr>
          <w:p w14:paraId="10A88B21" w14:textId="1F672F88" w:rsidR="00AE5D36" w:rsidRPr="00AE5D36" w:rsidRDefault="00AE5D36" w:rsidP="00FF00A4">
            <w:pPr>
              <w:tabs>
                <w:tab w:val="left" w:pos="5103"/>
              </w:tabs>
              <w:spacing w:before="40" w:after="40"/>
              <w:jc w:val="center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</w:tbl>
    <w:p w14:paraId="5D710884" w14:textId="34D605CB" w:rsidR="00700F41" w:rsidRPr="00143CD3" w:rsidRDefault="00700F41" w:rsidP="00F57C28">
      <w:pPr>
        <w:tabs>
          <w:tab w:val="left" w:pos="5103"/>
        </w:tabs>
        <w:spacing w:before="6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4D230541" w14:textId="2A0BAA57" w:rsidR="00E60231" w:rsidRPr="00D54ED5" w:rsidRDefault="00E60231" w:rsidP="00F57C28">
      <w:pPr>
        <w:spacing w:before="120"/>
        <w:rPr>
          <w:i/>
          <w:color w:val="000000"/>
          <w:sz w:val="22"/>
          <w:szCs w:val="22"/>
        </w:rPr>
      </w:pPr>
      <w:r w:rsidRPr="00D54ED5">
        <w:rPr>
          <w:b/>
          <w:sz w:val="22"/>
          <w:szCs w:val="22"/>
        </w:rPr>
        <w:t>5.</w:t>
      </w:r>
      <w:r w:rsidRPr="00D54ED5">
        <w:rPr>
          <w:sz w:val="22"/>
          <w:szCs w:val="22"/>
        </w:rPr>
        <w:t xml:space="preserve"> </w:t>
      </w:r>
      <w:r w:rsidRPr="00D54ED5">
        <w:rPr>
          <w:color w:val="000000"/>
          <w:sz w:val="22"/>
          <w:szCs w:val="22"/>
        </w:rPr>
        <w:t xml:space="preserve">Xin tìm câu Châm Ngôn có ý tưởng tương tự câu </w:t>
      </w:r>
      <w:r>
        <w:rPr>
          <w:color w:val="000000"/>
          <w:sz w:val="22"/>
          <w:szCs w:val="22"/>
        </w:rPr>
        <w:t>Kinh Thánh</w:t>
      </w:r>
      <w:r w:rsidR="00FF00A4">
        <w:rPr>
          <w:color w:val="000000"/>
          <w:sz w:val="22"/>
          <w:szCs w:val="22"/>
        </w:rPr>
        <w:t xml:space="preserve"> ở trong</w:t>
      </w:r>
      <w:r>
        <w:rPr>
          <w:color w:val="000000"/>
          <w:sz w:val="22"/>
          <w:szCs w:val="22"/>
        </w:rPr>
        <w:t xml:space="preserve"> </w:t>
      </w:r>
      <w:hyperlink r:id="rId11" w:anchor="29" w:history="1">
        <w:r w:rsidRPr="00E60231">
          <w:rPr>
            <w:rStyle w:val="Hyperlink"/>
            <w:sz w:val="22"/>
            <w:szCs w:val="22"/>
            <w:u w:val="none"/>
          </w:rPr>
          <w:t>Ê-phê-sô 4:29</w:t>
        </w:r>
      </w:hyperlink>
      <w:r w:rsidRPr="00D54ED5">
        <w:rPr>
          <w:color w:val="000000"/>
          <w:sz w:val="22"/>
          <w:szCs w:val="22"/>
        </w:rPr>
        <w:t xml:space="preserve">. </w:t>
      </w:r>
    </w:p>
    <w:p w14:paraId="4BC6852C" w14:textId="1CA0E384" w:rsidR="001E388A" w:rsidRPr="00143CD3" w:rsidRDefault="001E388A" w:rsidP="00F57C28">
      <w:pPr>
        <w:tabs>
          <w:tab w:val="left" w:pos="5103"/>
        </w:tabs>
        <w:spacing w:before="6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3B0F3633" w14:textId="60EDA455" w:rsidR="001E388A" w:rsidRPr="00125AF9" w:rsidRDefault="001E388A" w:rsidP="00F57C28">
      <w:pPr>
        <w:spacing w:before="120" w:after="60"/>
        <w:rPr>
          <w:sz w:val="22"/>
          <w:szCs w:val="22"/>
        </w:rPr>
      </w:pPr>
      <w:r w:rsidRPr="00A44F0D">
        <w:rPr>
          <w:b/>
          <w:sz w:val="22"/>
          <w:szCs w:val="22"/>
        </w:rPr>
        <w:t>6</w:t>
      </w:r>
      <w:r w:rsidR="00A44F0D" w:rsidRPr="00A44F0D">
        <w:rPr>
          <w:b/>
          <w:sz w:val="22"/>
          <w:szCs w:val="22"/>
        </w:rPr>
        <w:t>.</w:t>
      </w:r>
      <w:r w:rsidRPr="00125AF9">
        <w:rPr>
          <w:sz w:val="22"/>
          <w:szCs w:val="22"/>
        </w:rPr>
        <w:t xml:space="preserve"> </w:t>
      </w:r>
      <w:r w:rsidR="00F042B1">
        <w:rPr>
          <w:sz w:val="22"/>
          <w:szCs w:val="22"/>
        </w:rPr>
        <w:t xml:space="preserve">Tìm và viết các câu Kinh Thánh có cấu trúc </w:t>
      </w:r>
      <w:r w:rsidR="00F042B1" w:rsidRPr="00F042B1">
        <w:rPr>
          <w:i/>
          <w:sz w:val="22"/>
          <w:szCs w:val="22"/>
        </w:rPr>
        <w:t>“Thà….. còn hơn là….”</w:t>
      </w:r>
    </w:p>
    <w:p w14:paraId="05C478E5" w14:textId="0B802049" w:rsidR="00A44F0D" w:rsidRPr="00A55E66" w:rsidRDefault="00A44F0D" w:rsidP="00A44F0D">
      <w:pPr>
        <w:spacing w:before="60" w:after="60"/>
        <w:ind w:left="283"/>
        <w:rPr>
          <w:sz w:val="4"/>
          <w:szCs w:val="22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86EC8" w:rsidRPr="00786EC8" w14:paraId="01F6A3C1" w14:textId="77777777" w:rsidTr="00B43C24">
        <w:tc>
          <w:tcPr>
            <w:tcW w:w="7371" w:type="dxa"/>
          </w:tcPr>
          <w:p w14:paraId="721A9C9A" w14:textId="63DBD511" w:rsidR="00F042B1" w:rsidRPr="00786EC8" w:rsidRDefault="00F042B1" w:rsidP="00F042B1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360F3D" w:rsidRPr="00786EC8" w14:paraId="3EE7F62C" w14:textId="77777777" w:rsidTr="00B43C24">
        <w:tc>
          <w:tcPr>
            <w:tcW w:w="7371" w:type="dxa"/>
          </w:tcPr>
          <w:p w14:paraId="042FF573" w14:textId="77777777" w:rsidR="00360F3D" w:rsidRPr="00786EC8" w:rsidRDefault="00360F3D" w:rsidP="00F042B1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360F3D" w:rsidRPr="00786EC8" w14:paraId="156E5316" w14:textId="77777777" w:rsidTr="00B43C24">
        <w:tc>
          <w:tcPr>
            <w:tcW w:w="7371" w:type="dxa"/>
          </w:tcPr>
          <w:p w14:paraId="15AC7E19" w14:textId="77777777" w:rsidR="00360F3D" w:rsidRPr="00786EC8" w:rsidRDefault="00360F3D" w:rsidP="00F042B1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786EC8" w:rsidRPr="00786EC8" w14:paraId="6488B426" w14:textId="77777777" w:rsidTr="00B43C24">
        <w:tc>
          <w:tcPr>
            <w:tcW w:w="7371" w:type="dxa"/>
          </w:tcPr>
          <w:p w14:paraId="6DF4D47D" w14:textId="4510E78E" w:rsidR="00F042B1" w:rsidRPr="00786EC8" w:rsidRDefault="00F042B1" w:rsidP="00F042B1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330842" w:rsidRPr="00786EC8" w14:paraId="4F1B010F" w14:textId="77777777" w:rsidTr="00B43C24">
        <w:tc>
          <w:tcPr>
            <w:tcW w:w="7371" w:type="dxa"/>
          </w:tcPr>
          <w:p w14:paraId="5D819416" w14:textId="77777777" w:rsidR="00330842" w:rsidRPr="00786EC8" w:rsidRDefault="00330842" w:rsidP="00F042B1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pacing w:val="-8"/>
                <w:sz w:val="22"/>
                <w:szCs w:val="22"/>
              </w:rPr>
            </w:pPr>
          </w:p>
        </w:tc>
      </w:tr>
      <w:tr w:rsidR="00786EC8" w:rsidRPr="00786EC8" w14:paraId="04E1EA84" w14:textId="77777777" w:rsidTr="00B43C24">
        <w:tc>
          <w:tcPr>
            <w:tcW w:w="7371" w:type="dxa"/>
          </w:tcPr>
          <w:p w14:paraId="6B57082F" w14:textId="0FF8563C" w:rsidR="00F042B1" w:rsidRPr="00360F3D" w:rsidRDefault="00F042B1" w:rsidP="00360F3D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z w:val="22"/>
                <w:szCs w:val="22"/>
              </w:rPr>
            </w:pPr>
          </w:p>
        </w:tc>
      </w:tr>
      <w:tr w:rsidR="00786EC8" w:rsidRPr="00786EC8" w14:paraId="4941085D" w14:textId="77777777" w:rsidTr="00B43C24">
        <w:tc>
          <w:tcPr>
            <w:tcW w:w="7371" w:type="dxa"/>
          </w:tcPr>
          <w:p w14:paraId="3A3CCAE8" w14:textId="3513A170" w:rsidR="00F042B1" w:rsidRPr="00360F3D" w:rsidRDefault="00F042B1" w:rsidP="00360F3D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z w:val="22"/>
                <w:szCs w:val="22"/>
              </w:rPr>
            </w:pPr>
          </w:p>
        </w:tc>
      </w:tr>
      <w:tr w:rsidR="00360F3D" w:rsidRPr="00786EC8" w14:paraId="4F2DCC40" w14:textId="77777777" w:rsidTr="00B43C24">
        <w:tc>
          <w:tcPr>
            <w:tcW w:w="7371" w:type="dxa"/>
          </w:tcPr>
          <w:p w14:paraId="24C5B141" w14:textId="77777777" w:rsidR="00360F3D" w:rsidRDefault="00360F3D" w:rsidP="00360F3D">
            <w:pPr>
              <w:tabs>
                <w:tab w:val="left" w:pos="5103"/>
              </w:tabs>
              <w:spacing w:before="40" w:after="40"/>
              <w:rPr>
                <w:b/>
                <w:i/>
                <w:color w:val="C00000"/>
                <w:sz w:val="22"/>
                <w:szCs w:val="22"/>
              </w:rPr>
            </w:pPr>
          </w:p>
        </w:tc>
      </w:tr>
    </w:tbl>
    <w:p w14:paraId="3768682C" w14:textId="11BF8F0C" w:rsidR="00FA2EF8" w:rsidRDefault="00F042B1" w:rsidP="00360F3D">
      <w:pPr>
        <w:pStyle w:val="ListParagraph"/>
        <w:shd w:val="clear" w:color="auto" w:fill="FFFFFF"/>
        <w:tabs>
          <w:tab w:val="left" w:pos="3686"/>
        </w:tabs>
        <w:spacing w:before="120" w:after="120"/>
        <w:ind w:left="0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  <w:hyperlink r:id="rId14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  <w:r>
        <w:rPr>
          <w:rStyle w:val="Hyperlink"/>
          <w:b/>
          <w:color w:val="C00000"/>
          <w:sz w:val="22"/>
          <w:szCs w:val="22"/>
        </w:rPr>
        <w:t xml:space="preserve">    </w:t>
      </w:r>
    </w:p>
    <w:p w14:paraId="41F4AD7D" w14:textId="0B9D084E" w:rsidR="008F46A6" w:rsidRPr="00AB3358" w:rsidRDefault="008F46A6" w:rsidP="00857F8A">
      <w:pPr>
        <w:tabs>
          <w:tab w:val="left" w:pos="284"/>
        </w:tabs>
        <w:spacing w:before="120" w:after="60"/>
        <w:rPr>
          <w:sz w:val="22"/>
          <w:szCs w:val="22"/>
        </w:rPr>
      </w:pPr>
      <w:r w:rsidRPr="00AB3358">
        <w:rPr>
          <w:b/>
          <w:sz w:val="22"/>
          <w:szCs w:val="22"/>
        </w:rPr>
        <w:t>7.</w:t>
      </w:r>
      <w:r w:rsidRPr="00AB3358">
        <w:rPr>
          <w:sz w:val="22"/>
          <w:szCs w:val="22"/>
        </w:rPr>
        <w:t xml:space="preserve"> </w:t>
      </w:r>
      <w:r w:rsidR="00857F8A">
        <w:rPr>
          <w:sz w:val="22"/>
          <w:szCs w:val="22"/>
        </w:rPr>
        <w:tab/>
      </w:r>
      <w:r w:rsidRPr="00AB3358">
        <w:rPr>
          <w:sz w:val="22"/>
          <w:szCs w:val="22"/>
        </w:rPr>
        <w:t>a) Tìm câu Kinh Thánh có ý: “</w:t>
      </w:r>
      <w:r>
        <w:rPr>
          <w:i/>
          <w:sz w:val="22"/>
          <w:szCs w:val="22"/>
        </w:rPr>
        <w:t>Mau nghe chậm nói</w:t>
      </w:r>
      <w:r w:rsidRPr="00AB3358">
        <w:rPr>
          <w:i/>
          <w:sz w:val="22"/>
          <w:szCs w:val="22"/>
        </w:rPr>
        <w:t>”</w:t>
      </w:r>
      <w:r w:rsidRPr="008F46A6">
        <w:rPr>
          <w:sz w:val="22"/>
          <w:szCs w:val="22"/>
        </w:rPr>
        <w:t>.</w:t>
      </w:r>
    </w:p>
    <w:p w14:paraId="048F6186" w14:textId="596B702F" w:rsidR="00857F8A" w:rsidRDefault="00857F8A" w:rsidP="00857F8A">
      <w:pPr>
        <w:tabs>
          <w:tab w:val="left" w:pos="5103"/>
        </w:tabs>
        <w:spacing w:after="12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F46A6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F46A6">
        <w:rPr>
          <w:color w:val="000000" w:themeColor="text1"/>
          <w:spacing w:val="-8"/>
          <w:sz w:val="22"/>
          <w:szCs w:val="22"/>
        </w:rPr>
        <w:t>Châm ngôn</w:t>
      </w:r>
      <w:r w:rsidR="008F46A6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5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275CA996" w14:textId="22545BC6" w:rsidR="008F46A6" w:rsidRPr="00857F8A" w:rsidRDefault="00857F8A" w:rsidP="00857F8A">
      <w:pPr>
        <w:tabs>
          <w:tab w:val="left" w:pos="288"/>
        </w:tabs>
        <w:spacing w:before="120" w:after="60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F46A6" w:rsidRPr="00AB3358">
        <w:rPr>
          <w:color w:val="000000"/>
          <w:sz w:val="22"/>
          <w:szCs w:val="22"/>
        </w:rPr>
        <w:t>b)</w:t>
      </w:r>
      <w:r>
        <w:rPr>
          <w:color w:val="000000"/>
          <w:sz w:val="22"/>
          <w:szCs w:val="22"/>
        </w:rPr>
        <w:t xml:space="preserve"> Tìm câu Kinh Thánh có ý: “</w:t>
      </w:r>
      <w:r>
        <w:rPr>
          <w:i/>
          <w:color w:val="000000"/>
          <w:sz w:val="22"/>
          <w:szCs w:val="22"/>
        </w:rPr>
        <w:t>Hãy siêng năng chớ làm biếng</w:t>
      </w:r>
      <w:r w:rsidR="008F46A6" w:rsidRPr="00AB3358">
        <w:rPr>
          <w:i/>
          <w:color w:val="000000"/>
          <w:sz w:val="22"/>
          <w:szCs w:val="22"/>
        </w:rPr>
        <w:t>”</w:t>
      </w:r>
      <w:r>
        <w:rPr>
          <w:i/>
          <w:color w:val="000000"/>
          <w:sz w:val="22"/>
          <w:szCs w:val="22"/>
        </w:rPr>
        <w:t>.</w:t>
      </w:r>
    </w:p>
    <w:p w14:paraId="401A9CD3" w14:textId="573C2608" w:rsidR="00857F8A" w:rsidRDefault="008F46A6" w:rsidP="00360F3D">
      <w:pPr>
        <w:tabs>
          <w:tab w:val="left" w:pos="5103"/>
        </w:tabs>
        <w:spacing w:after="120"/>
        <w:rPr>
          <w:rStyle w:val="Hyperlink"/>
          <w:b/>
          <w:color w:val="C00000"/>
          <w:sz w:val="22"/>
          <w:szCs w:val="22"/>
        </w:rPr>
      </w:pPr>
      <w:r w:rsidRPr="00AB3358">
        <w:rPr>
          <w:color w:val="000000"/>
          <w:sz w:val="22"/>
          <w:szCs w:val="22"/>
        </w:rPr>
        <w:tab/>
      </w:r>
      <w:r w:rsidR="00857F8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57F8A">
        <w:rPr>
          <w:color w:val="000000" w:themeColor="text1"/>
          <w:spacing w:val="-8"/>
          <w:sz w:val="22"/>
          <w:szCs w:val="22"/>
        </w:rPr>
        <w:t>Châm ngôn</w:t>
      </w:r>
      <w:r w:rsidR="00857F8A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6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18B1144F" w14:textId="28697A67" w:rsidR="008F46A6" w:rsidRPr="00AB3358" w:rsidRDefault="00360F3D" w:rsidP="00360F3D">
      <w:pPr>
        <w:tabs>
          <w:tab w:val="left" w:pos="288"/>
        </w:tabs>
        <w:spacing w:before="120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6CFE788" wp14:editId="60538C94">
                <wp:simplePos x="0" y="0"/>
                <wp:positionH relativeFrom="column">
                  <wp:posOffset>231140</wp:posOffset>
                </wp:positionH>
                <wp:positionV relativeFrom="paragraph">
                  <wp:posOffset>105410</wp:posOffset>
                </wp:positionV>
                <wp:extent cx="4552950" cy="1041400"/>
                <wp:effectExtent l="38100" t="19050" r="19050" b="444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1041400"/>
                          <a:chOff x="0" y="0"/>
                          <a:chExt cx="4552950" cy="1219200"/>
                        </a:xfrm>
                      </wpg:grpSpPr>
                      <wps:wsp>
                        <wps:cNvPr id="22" name="Explosion 1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2950" cy="12192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DBBA6" w14:textId="7A15764C" w:rsidR="008F46A6" w:rsidRPr="00857F8A" w:rsidRDefault="008F46A6" w:rsidP="00857F8A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190847" y="712382"/>
                            <a:ext cx="20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FE788" id="Group 7" o:spid="_x0000_s1032" style="position:absolute;margin-left:18.2pt;margin-top:8.3pt;width:358.5pt;height:82pt;z-index:251729920;mso-height-relative:margin" coordsize="45529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 1 22" o:spid="_x0000_s1033" type="#_x0000_t71" style="position:absolute;width:45529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">
                  <v:textbox>
                    <w:txbxContent>
                      <w:p w14:paraId="575DBBA6" w14:textId="7A15764C" w:rsidR="008F46A6" w:rsidRPr="00857F8A" w:rsidRDefault="008F46A6" w:rsidP="00857F8A">
                        <w:pPr>
                          <w:jc w:val="center"/>
                          <w:rPr>
                            <w:b/>
                            <w:color w:val="C00000"/>
                            <w:sz w:val="28"/>
                            <w:szCs w:val="3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line id="Straight Connector 6" o:spid="_x0000_s1034" style="position:absolute;visibility:visible;mso-wrap-style:square" from="11908,7123" to="32428,7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" strokecolor="black [3213]" strokeweight=".5pt">
                  <v:stroke dashstyle="dash" joinstyle="miter"/>
                </v:line>
              </v:group>
            </w:pict>
          </mc:Fallback>
        </mc:AlternateContent>
      </w:r>
      <w:r w:rsidR="008F46A6" w:rsidRPr="00AB3358">
        <w:rPr>
          <w:b/>
          <w:sz w:val="22"/>
          <w:szCs w:val="22"/>
        </w:rPr>
        <w:t>8.</w:t>
      </w:r>
      <w:r w:rsidR="008F46A6" w:rsidRPr="00AB3358">
        <w:rPr>
          <w:sz w:val="22"/>
          <w:szCs w:val="22"/>
        </w:rPr>
        <w:t xml:space="preserve"> Điều gì khiến cho chúng ta chậm nóng giận? </w:t>
      </w:r>
    </w:p>
    <w:p w14:paraId="5C64E0D5" w14:textId="512C37E7" w:rsidR="008F46A6" w:rsidRPr="00AB3358" w:rsidRDefault="008F46A6" w:rsidP="008F46A6">
      <w:pPr>
        <w:ind w:left="360"/>
        <w:rPr>
          <w:sz w:val="22"/>
          <w:szCs w:val="22"/>
        </w:rPr>
      </w:pPr>
      <w:r w:rsidRPr="00AB3358">
        <w:rPr>
          <w:sz w:val="22"/>
          <w:szCs w:val="22"/>
        </w:rPr>
        <w:t xml:space="preserve"> </w:t>
      </w:r>
    </w:p>
    <w:p w14:paraId="251225D2" w14:textId="77777777" w:rsidR="008F46A6" w:rsidRPr="00AB3358" w:rsidRDefault="008F46A6" w:rsidP="008F46A6">
      <w:pPr>
        <w:ind w:left="360"/>
        <w:rPr>
          <w:sz w:val="22"/>
          <w:szCs w:val="22"/>
        </w:rPr>
      </w:pPr>
    </w:p>
    <w:p w14:paraId="4441A5FB" w14:textId="77777777" w:rsidR="008F46A6" w:rsidRPr="00AB3358" w:rsidRDefault="008F46A6" w:rsidP="008F46A6">
      <w:pPr>
        <w:ind w:left="360"/>
        <w:rPr>
          <w:sz w:val="22"/>
          <w:szCs w:val="22"/>
        </w:rPr>
      </w:pPr>
    </w:p>
    <w:p w14:paraId="25896CF8" w14:textId="77777777" w:rsidR="008F46A6" w:rsidRPr="00AB3358" w:rsidRDefault="008F46A6" w:rsidP="008F46A6">
      <w:pPr>
        <w:tabs>
          <w:tab w:val="left" w:pos="5268"/>
        </w:tabs>
        <w:ind w:left="300" w:hanging="300"/>
        <w:jc w:val="both"/>
        <w:rPr>
          <w:sz w:val="22"/>
          <w:szCs w:val="22"/>
        </w:rPr>
      </w:pPr>
    </w:p>
    <w:p w14:paraId="24263751" w14:textId="77777777" w:rsidR="008F46A6" w:rsidRPr="00AB3358" w:rsidRDefault="008F46A6" w:rsidP="008F46A6">
      <w:pPr>
        <w:ind w:left="6668" w:firstLine="532"/>
        <w:jc w:val="both"/>
        <w:rPr>
          <w:sz w:val="22"/>
          <w:szCs w:val="22"/>
        </w:rPr>
      </w:pPr>
    </w:p>
    <w:p w14:paraId="5727E0A1" w14:textId="662FC550" w:rsidR="00857F8A" w:rsidRDefault="00857F8A" w:rsidP="00360F3D">
      <w:pPr>
        <w:pStyle w:val="ListParagraph"/>
        <w:shd w:val="clear" w:color="auto" w:fill="FFFFFF"/>
        <w:tabs>
          <w:tab w:val="left" w:pos="5103"/>
        </w:tabs>
        <w:spacing w:after="120"/>
        <w:ind w:left="0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7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5D3FBDF0" w14:textId="32784A9A" w:rsidR="00EA66D4" w:rsidRPr="005E46FE" w:rsidRDefault="00EA66D4" w:rsidP="00360F3D">
      <w:pPr>
        <w:tabs>
          <w:tab w:val="left" w:pos="426"/>
        </w:tabs>
        <w:suppressAutoHyphens/>
        <w:spacing w:before="120" w:after="60"/>
        <w:rPr>
          <w:sz w:val="22"/>
          <w:szCs w:val="22"/>
        </w:rPr>
      </w:pPr>
      <w:r w:rsidRPr="005E46FE">
        <w:rPr>
          <w:b/>
          <w:sz w:val="22"/>
          <w:szCs w:val="22"/>
        </w:rPr>
        <w:t>9.</w:t>
      </w:r>
      <w:r w:rsidRPr="005E46FE">
        <w:rPr>
          <w:sz w:val="22"/>
          <w:szCs w:val="22"/>
        </w:rPr>
        <w:t xml:space="preserve"> Khi tánh hạnh của người nào đẹp lòng Đức Giê-hô-va, thì Ngài khiến: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i/>
          <w:sz w:val="22"/>
          <w:szCs w:val="22"/>
        </w:rPr>
        <w:t xml:space="preserve">    </w:t>
      </w:r>
      <w:r w:rsidRPr="00EA66D4">
        <w:rPr>
          <w:i/>
          <w:sz w:val="22"/>
          <w:szCs w:val="22"/>
        </w:rPr>
        <w:t>(Chọn câu đúng nhất)</w:t>
      </w:r>
      <w:r w:rsidRPr="005E46FE">
        <w:rPr>
          <w:sz w:val="22"/>
          <w:szCs w:val="22"/>
        </w:rPr>
        <w:t xml:space="preserve"> </w:t>
      </w:r>
    </w:p>
    <w:p w14:paraId="54044871" w14:textId="4441E5ED" w:rsidR="00EA66D4" w:rsidRPr="00001A27" w:rsidRDefault="00EA66D4" w:rsidP="00EA66D4">
      <w:pPr>
        <w:tabs>
          <w:tab w:val="left" w:pos="426"/>
          <w:tab w:val="left" w:pos="4253"/>
        </w:tabs>
        <w:suppressAutoHyphens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A. </w:t>
      </w:r>
      <w:r w:rsidRPr="005E46FE">
        <w:rPr>
          <w:sz w:val="22"/>
          <w:szCs w:val="22"/>
        </w:rPr>
        <w:t>Hậu tự người ấy sẽ được phước.</w:t>
      </w:r>
      <w:r>
        <w:rPr>
          <w:sz w:val="22"/>
          <w:szCs w:val="22"/>
        </w:rPr>
        <w:tab/>
      </w:r>
      <w:r w:rsidRPr="00001A27">
        <w:rPr>
          <w:sz w:val="22"/>
          <w:szCs w:val="22"/>
        </w:rPr>
        <w:t>B. Kẻ thù hòa thuận với người ấy.</w:t>
      </w:r>
    </w:p>
    <w:p w14:paraId="3419CFA5" w14:textId="345F3F48" w:rsidR="00EA66D4" w:rsidRDefault="00EA66D4" w:rsidP="00EA66D4">
      <w:pPr>
        <w:tabs>
          <w:tab w:val="left" w:pos="426"/>
          <w:tab w:val="left" w:pos="4253"/>
        </w:tabs>
        <w:suppressAutoHyphens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C. </w:t>
      </w:r>
      <w:r w:rsidRPr="005E46FE">
        <w:rPr>
          <w:sz w:val="22"/>
          <w:szCs w:val="22"/>
        </w:rPr>
        <w:t>Mọi mưu ý người ấy sẽ thành công.</w:t>
      </w:r>
      <w:r>
        <w:rPr>
          <w:sz w:val="22"/>
          <w:szCs w:val="22"/>
        </w:rPr>
        <w:tab/>
        <w:t xml:space="preserve">D. </w:t>
      </w:r>
      <w:r w:rsidRPr="005E46FE">
        <w:rPr>
          <w:sz w:val="22"/>
          <w:szCs w:val="22"/>
        </w:rPr>
        <w:t>Người ấy khôn ngoan.</w:t>
      </w:r>
    </w:p>
    <w:p w14:paraId="0633AFC2" w14:textId="215E52E4" w:rsidR="00EA66D4" w:rsidRDefault="00EA66D4" w:rsidP="00EA66D4">
      <w:pPr>
        <w:pStyle w:val="ListParagraph"/>
        <w:shd w:val="clear" w:color="auto" w:fill="FFFFFF"/>
        <w:tabs>
          <w:tab w:val="left" w:pos="5103"/>
        </w:tabs>
        <w:spacing w:before="120" w:after="60"/>
        <w:ind w:left="0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8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7DA1EE5D" w14:textId="64D7B90C" w:rsidR="008732AE" w:rsidRPr="006B54A2" w:rsidRDefault="00EA66D4" w:rsidP="006B54A2">
      <w:pPr>
        <w:spacing w:after="12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10</w:t>
      </w:r>
      <w:r w:rsidRPr="0053752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Điền vào chỗ trống và nối ý cho phù hợp</w:t>
      </w:r>
      <w:r w:rsidR="006B54A2">
        <w:rPr>
          <w:color w:val="000000"/>
          <w:sz w:val="22"/>
          <w:szCs w:val="22"/>
        </w:rPr>
        <w:t xml:space="preserve">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3805"/>
      </w:tblGrid>
      <w:tr w:rsidR="008732AE" w14:paraId="2E142ABA" w14:textId="77777777" w:rsidTr="00001A27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055" w14:textId="336A21A1" w:rsidR="008732AE" w:rsidRDefault="008732AE" w:rsidP="008732AE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Kẻ thèo lẻo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B21C" w14:textId="77777777" w:rsidR="008732AE" w:rsidRDefault="008732AE" w:rsidP="00B43C24">
            <w:pPr>
              <w:spacing w:before="40" w:after="40"/>
              <w:rPr>
                <w:sz w:val="22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EDC" w14:textId="73D63707" w:rsidR="008732AE" w:rsidRDefault="00F57C28" w:rsidP="00001A27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G</w:t>
            </w:r>
            <w:r w:rsidR="008732AE" w:rsidRPr="008732AE">
              <w:rPr>
                <w:sz w:val="22"/>
              </w:rPr>
              <w:t>ieo điều</w:t>
            </w:r>
            <w:r w:rsidR="00001A27" w:rsidRPr="00001A27">
              <w:rPr>
                <w:sz w:val="22"/>
                <w:vertAlign w:val="subscript"/>
              </w:rPr>
              <w:t xml:space="preserve"> </w:t>
            </w:r>
            <w:r w:rsidR="00001A27" w:rsidRPr="009811FB">
              <w:rPr>
                <w:sz w:val="36"/>
                <w:vertAlign w:val="subscript"/>
              </w:rPr>
              <w:t>……………………</w:t>
            </w:r>
            <w:r w:rsidR="009811FB" w:rsidRPr="009811FB">
              <w:rPr>
                <w:sz w:val="36"/>
                <w:vertAlign w:val="subscript"/>
              </w:rPr>
              <w:t>………</w:t>
            </w:r>
          </w:p>
        </w:tc>
      </w:tr>
      <w:tr w:rsidR="008732AE" w14:paraId="01D2E7B2" w14:textId="77777777" w:rsidTr="00001A27">
        <w:trPr>
          <w:trHeight w:hRule="exact" w:val="18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DC03" w14:textId="77777777" w:rsidR="008732AE" w:rsidRPr="009F210C" w:rsidRDefault="008732AE" w:rsidP="00B43C2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805300" w14:textId="15A9696B" w:rsidR="008732AE" w:rsidRDefault="008732AE" w:rsidP="00B43C24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D2720" w14:textId="77777777" w:rsidR="008732AE" w:rsidRPr="009F210C" w:rsidRDefault="008732AE" w:rsidP="00001A27">
            <w:pPr>
              <w:spacing w:before="40" w:after="40"/>
              <w:rPr>
                <w:sz w:val="20"/>
              </w:rPr>
            </w:pPr>
          </w:p>
        </w:tc>
      </w:tr>
      <w:tr w:rsidR="008732AE" w14:paraId="6BE7A589" w14:textId="77777777" w:rsidTr="00001A27">
        <w:trPr>
          <w:trHeight w:val="4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ED0" w14:textId="19A6A63D" w:rsidR="008732AE" w:rsidRDefault="008732AE" w:rsidP="008732AE">
            <w:pPr>
              <w:spacing w:before="40" w:after="40"/>
              <w:jc w:val="center"/>
              <w:rPr>
                <w:sz w:val="22"/>
              </w:rPr>
            </w:pPr>
            <w:r w:rsidRPr="008732AE">
              <w:rPr>
                <w:sz w:val="22"/>
              </w:rPr>
              <w:t>Kẻ gian tà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4F6A" w14:textId="77777777" w:rsidR="008732AE" w:rsidRDefault="008732AE" w:rsidP="00B43C24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BC8" w14:textId="5399126F" w:rsidR="008732AE" w:rsidRDefault="00F57C28" w:rsidP="00001A27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P</w:t>
            </w:r>
            <w:r w:rsidR="008732AE">
              <w:rPr>
                <w:sz w:val="22"/>
              </w:rPr>
              <w:t xml:space="preserve">hân rẽ </w:t>
            </w:r>
            <w:r w:rsidR="009811FB" w:rsidRPr="009811FB">
              <w:rPr>
                <w:sz w:val="36"/>
                <w:vertAlign w:val="subscript"/>
              </w:rPr>
              <w:t>……………………………</w:t>
            </w:r>
            <w:r w:rsidR="009811FB">
              <w:rPr>
                <w:sz w:val="36"/>
                <w:vertAlign w:val="subscript"/>
              </w:rPr>
              <w:t>…</w:t>
            </w:r>
          </w:p>
        </w:tc>
      </w:tr>
    </w:tbl>
    <w:p w14:paraId="7652C099" w14:textId="73B9E95C" w:rsidR="00EA66D4" w:rsidRPr="00143CD3" w:rsidRDefault="00EA66D4" w:rsidP="00EA66D4">
      <w:pPr>
        <w:tabs>
          <w:tab w:val="left" w:pos="5103"/>
        </w:tabs>
        <w:spacing w:before="12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9" w:anchor="1" w:history="1">
        <w:r w:rsidR="00360F3D" w:rsidRPr="00360F3D">
          <w:rPr>
            <w:rStyle w:val="Hyperlink"/>
            <w:color w:val="auto"/>
            <w:sz w:val="22"/>
            <w:szCs w:val="22"/>
            <w:u w:val="none"/>
          </w:rPr>
          <w:t>_</w:t>
        </w:r>
      </w:hyperlink>
      <w:r w:rsidR="00360F3D" w:rsidRPr="00360F3D">
        <w:rPr>
          <w:rStyle w:val="Hyperlink"/>
          <w:color w:val="auto"/>
          <w:sz w:val="22"/>
          <w:szCs w:val="22"/>
          <w:u w:val="none"/>
        </w:rPr>
        <w:t>____________</w:t>
      </w:r>
    </w:p>
    <w:p w14:paraId="3E0172C4" w14:textId="36FBBFCC" w:rsidR="00EA66D4" w:rsidRDefault="008732AE" w:rsidP="00EA66D4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1F39D0" wp14:editId="386372FD">
                <wp:simplePos x="0" y="0"/>
                <wp:positionH relativeFrom="margin">
                  <wp:posOffset>5397500</wp:posOffset>
                </wp:positionH>
                <wp:positionV relativeFrom="paragraph">
                  <wp:posOffset>80497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77777777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5" type="#_x0000_t202" style="position:absolute;margin-left:425pt;margin-top:6.35pt;width:387.15pt;height:90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77777777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6D4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1A27"/>
    <w:rsid w:val="000075B2"/>
    <w:rsid w:val="00014CC8"/>
    <w:rsid w:val="00016723"/>
    <w:rsid w:val="00041ED7"/>
    <w:rsid w:val="00047BFD"/>
    <w:rsid w:val="00047F2D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870C3"/>
    <w:rsid w:val="00195E37"/>
    <w:rsid w:val="00195F49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C65A3"/>
    <w:rsid w:val="002C6E7E"/>
    <w:rsid w:val="002E11C5"/>
    <w:rsid w:val="002E2231"/>
    <w:rsid w:val="002E32A7"/>
    <w:rsid w:val="002E4E62"/>
    <w:rsid w:val="00304506"/>
    <w:rsid w:val="00307852"/>
    <w:rsid w:val="00312969"/>
    <w:rsid w:val="003178E4"/>
    <w:rsid w:val="00330842"/>
    <w:rsid w:val="00343C1F"/>
    <w:rsid w:val="00347DB2"/>
    <w:rsid w:val="00360F3D"/>
    <w:rsid w:val="00371A85"/>
    <w:rsid w:val="003864B2"/>
    <w:rsid w:val="003961AF"/>
    <w:rsid w:val="003E64A1"/>
    <w:rsid w:val="003F0432"/>
    <w:rsid w:val="003F4C72"/>
    <w:rsid w:val="003F61F5"/>
    <w:rsid w:val="003F735A"/>
    <w:rsid w:val="00403ADB"/>
    <w:rsid w:val="00405636"/>
    <w:rsid w:val="00426134"/>
    <w:rsid w:val="004408AF"/>
    <w:rsid w:val="00451B16"/>
    <w:rsid w:val="00466746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472F"/>
    <w:rsid w:val="004D4F24"/>
    <w:rsid w:val="004E205D"/>
    <w:rsid w:val="004F50B5"/>
    <w:rsid w:val="00514923"/>
    <w:rsid w:val="0052468D"/>
    <w:rsid w:val="0053752A"/>
    <w:rsid w:val="00541213"/>
    <w:rsid w:val="005422D1"/>
    <w:rsid w:val="0054368B"/>
    <w:rsid w:val="005557B0"/>
    <w:rsid w:val="00583ACA"/>
    <w:rsid w:val="005B02DF"/>
    <w:rsid w:val="005B2CC2"/>
    <w:rsid w:val="005D21EA"/>
    <w:rsid w:val="005E6800"/>
    <w:rsid w:val="005F1C8D"/>
    <w:rsid w:val="00630E5E"/>
    <w:rsid w:val="006324EA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54A2"/>
    <w:rsid w:val="006B5657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40A8C"/>
    <w:rsid w:val="00745B9F"/>
    <w:rsid w:val="00746CC5"/>
    <w:rsid w:val="007577EB"/>
    <w:rsid w:val="00775ADC"/>
    <w:rsid w:val="00782168"/>
    <w:rsid w:val="00786EC8"/>
    <w:rsid w:val="00790F77"/>
    <w:rsid w:val="0079332D"/>
    <w:rsid w:val="007A3EED"/>
    <w:rsid w:val="007B57ED"/>
    <w:rsid w:val="007C7B75"/>
    <w:rsid w:val="007D3125"/>
    <w:rsid w:val="008028DB"/>
    <w:rsid w:val="008127BB"/>
    <w:rsid w:val="008160B8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909FE"/>
    <w:rsid w:val="00890A8A"/>
    <w:rsid w:val="008A081B"/>
    <w:rsid w:val="008A4131"/>
    <w:rsid w:val="008B1777"/>
    <w:rsid w:val="008B23A4"/>
    <w:rsid w:val="008C7EAD"/>
    <w:rsid w:val="008D4CF9"/>
    <w:rsid w:val="008D5698"/>
    <w:rsid w:val="008D62AE"/>
    <w:rsid w:val="008E238D"/>
    <w:rsid w:val="008F46A6"/>
    <w:rsid w:val="00900CD7"/>
    <w:rsid w:val="0091486E"/>
    <w:rsid w:val="00923364"/>
    <w:rsid w:val="00925F72"/>
    <w:rsid w:val="009620BB"/>
    <w:rsid w:val="009811FB"/>
    <w:rsid w:val="009B2A5C"/>
    <w:rsid w:val="009B3D52"/>
    <w:rsid w:val="009B6487"/>
    <w:rsid w:val="009C2CA4"/>
    <w:rsid w:val="009C48DE"/>
    <w:rsid w:val="009E1A0C"/>
    <w:rsid w:val="009E744E"/>
    <w:rsid w:val="009F210C"/>
    <w:rsid w:val="009F703A"/>
    <w:rsid w:val="00A02B7C"/>
    <w:rsid w:val="00A110E0"/>
    <w:rsid w:val="00A358E1"/>
    <w:rsid w:val="00A442B2"/>
    <w:rsid w:val="00A44F0D"/>
    <w:rsid w:val="00A46826"/>
    <w:rsid w:val="00A55E66"/>
    <w:rsid w:val="00A64C24"/>
    <w:rsid w:val="00A70E31"/>
    <w:rsid w:val="00AB0BF8"/>
    <w:rsid w:val="00AB3406"/>
    <w:rsid w:val="00AC0F6F"/>
    <w:rsid w:val="00AD0725"/>
    <w:rsid w:val="00AD42A6"/>
    <w:rsid w:val="00AE5D36"/>
    <w:rsid w:val="00B002B1"/>
    <w:rsid w:val="00B107F5"/>
    <w:rsid w:val="00B16D4F"/>
    <w:rsid w:val="00B208DB"/>
    <w:rsid w:val="00B228AF"/>
    <w:rsid w:val="00B25627"/>
    <w:rsid w:val="00B405B4"/>
    <w:rsid w:val="00B55FBE"/>
    <w:rsid w:val="00B62C33"/>
    <w:rsid w:val="00B71E49"/>
    <w:rsid w:val="00B81FFD"/>
    <w:rsid w:val="00BA26B1"/>
    <w:rsid w:val="00BC22EA"/>
    <w:rsid w:val="00BC29DC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2555F"/>
    <w:rsid w:val="00C359D1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6437"/>
    <w:rsid w:val="00CD7345"/>
    <w:rsid w:val="00CE2EC4"/>
    <w:rsid w:val="00CE65DF"/>
    <w:rsid w:val="00CF58A4"/>
    <w:rsid w:val="00CF699A"/>
    <w:rsid w:val="00D10604"/>
    <w:rsid w:val="00D22F6B"/>
    <w:rsid w:val="00D62148"/>
    <w:rsid w:val="00D64A61"/>
    <w:rsid w:val="00D651DE"/>
    <w:rsid w:val="00D6579B"/>
    <w:rsid w:val="00D65B37"/>
    <w:rsid w:val="00D6625B"/>
    <w:rsid w:val="00D75517"/>
    <w:rsid w:val="00D84543"/>
    <w:rsid w:val="00D975A9"/>
    <w:rsid w:val="00DA3FB6"/>
    <w:rsid w:val="00DC2817"/>
    <w:rsid w:val="00DD5055"/>
    <w:rsid w:val="00DE5ACA"/>
    <w:rsid w:val="00DF1D5A"/>
    <w:rsid w:val="00DF2020"/>
    <w:rsid w:val="00DF3CB3"/>
    <w:rsid w:val="00DF7E75"/>
    <w:rsid w:val="00E061E3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3463"/>
    <w:rsid w:val="00E73BE7"/>
    <w:rsid w:val="00E770B2"/>
    <w:rsid w:val="00EA322D"/>
    <w:rsid w:val="00EA66D4"/>
    <w:rsid w:val="00EB5070"/>
    <w:rsid w:val="00EB678E"/>
    <w:rsid w:val="00EC298D"/>
    <w:rsid w:val="00ED7A3F"/>
    <w:rsid w:val="00EF166E"/>
    <w:rsid w:val="00EF3B1A"/>
    <w:rsid w:val="00EF61E7"/>
    <w:rsid w:val="00EF7030"/>
    <w:rsid w:val="00F042B1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57C28"/>
    <w:rsid w:val="00F95885"/>
    <w:rsid w:val="00FA2EF8"/>
    <w:rsid w:val="00FA39FA"/>
    <w:rsid w:val="00FA43AB"/>
    <w:rsid w:val="00FB1502"/>
    <w:rsid w:val="00FC427C"/>
    <w:rsid w:val="00FC7060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6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ch/16?v=VI1934" TargetMode="External"/><Relationship Id="rId13" Type="http://schemas.openxmlformats.org/officeDocument/2006/relationships/hyperlink" Target="http://kinhthanh.cdnvn.com/doc-kinh-thanh/ch/16?v=VI1934" TargetMode="External"/><Relationship Id="rId18" Type="http://schemas.openxmlformats.org/officeDocument/2006/relationships/hyperlink" Target="http://kinhthanh.cdnvn.com/doc-kinh-thanh/ch/16?v=VI19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kinhthanh.cdnvn.com/doc-kinh-thanh/ch/16?v=VI1934" TargetMode="External"/><Relationship Id="rId12" Type="http://schemas.openxmlformats.org/officeDocument/2006/relationships/hyperlink" Target="http://kinhthanh.cdnvn.com/doc-kinh-thanh/ch/16?v=VI1934" TargetMode="External"/><Relationship Id="rId17" Type="http://schemas.openxmlformats.org/officeDocument/2006/relationships/hyperlink" Target="http://kinhthanh.cdnvn.com/doc-kinh-thanh/ch/16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ch/16?v=VI19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ch/16?v=VI1934" TargetMode="External"/><Relationship Id="rId11" Type="http://schemas.openxmlformats.org/officeDocument/2006/relationships/hyperlink" Target="http://kinhthanh.cdnvn.com/doc-kinh-thanh/eph/4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ch/16?v=VI1934" TargetMode="External"/><Relationship Id="rId10" Type="http://schemas.openxmlformats.org/officeDocument/2006/relationships/hyperlink" Target="http://kinhthanh.cdnvn.com/doc-kinh-thanh/ch/16?v=VI1934" TargetMode="External"/><Relationship Id="rId19" Type="http://schemas.openxmlformats.org/officeDocument/2006/relationships/hyperlink" Target="http://kinhthanh.cdnvn.com/doc-kinh-thanh/ch/16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ch/16?v=VI1934" TargetMode="External"/><Relationship Id="rId14" Type="http://schemas.openxmlformats.org/officeDocument/2006/relationships/hyperlink" Target="http://kinhthanh.cdnvn.com/doc-kinh-thanh/ch/16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AFD4-AF60-4B0F-8B10-8F9BBE66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2021-01-16T21:00:00Z</cp:lastPrinted>
  <dcterms:created xsi:type="dcterms:W3CDTF">2021-07-02T21:16:00Z</dcterms:created>
  <dcterms:modified xsi:type="dcterms:W3CDTF">2021-07-02T21:29:00Z</dcterms:modified>
</cp:coreProperties>
</file>