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B20A14" w14:paraId="589C49CA" w14:textId="77777777">
        <w:tc>
          <w:tcPr>
            <w:tcW w:w="3600" w:type="dxa"/>
          </w:tcPr>
          <w:p w14:paraId="7919D086" w14:textId="20B44817" w:rsidR="00DA06D0" w:rsidRPr="00B20A14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20A14">
              <w:rPr>
                <w:b/>
                <w:sz w:val="18"/>
                <w:lang w:val="pt-BR"/>
              </w:rPr>
              <w:t>H</w:t>
            </w:r>
            <w:r w:rsidR="00DA06D0" w:rsidRPr="00B20A14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B20A14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20A14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20A14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20A14">
              <w:rPr>
                <w:b/>
                <w:sz w:val="18"/>
                <w:szCs w:val="28"/>
                <w:lang w:val="pt-BR"/>
              </w:rPr>
              <w:t>BAN C</w:t>
            </w:r>
            <w:r w:rsidRPr="00B20A14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20A14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B20A14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20A14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>:</w:t>
            </w:r>
            <w:r w:rsidR="00E224B0" w:rsidRPr="00B20A14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20A14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20A14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20A14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>:</w:t>
            </w:r>
            <w:r w:rsidRPr="00B20A14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>_________</w:t>
            </w:r>
            <w:r w:rsidRPr="00B20A14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20A14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20A14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20A14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B20A14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20A14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E836030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705B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E836030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705B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20A14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20A14">
        <w:rPr>
          <w:b/>
          <w:sz w:val="28"/>
          <w:szCs w:val="22"/>
          <w:lang w:val="pt-BR"/>
        </w:rPr>
        <w:t>LỜI SỐNG HẰNG NGÀY</w:t>
      </w:r>
    </w:p>
    <w:p w14:paraId="503B1F1B" w14:textId="0B3D2D97" w:rsidR="00DA06D0" w:rsidRPr="00B20A14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20A14">
        <w:rPr>
          <w:sz w:val="22"/>
          <w:szCs w:val="22"/>
          <w:lang w:val="pt-BR"/>
        </w:rPr>
        <w:tab/>
      </w:r>
      <w:r w:rsidRPr="00B20A14">
        <w:rPr>
          <w:sz w:val="21"/>
          <w:szCs w:val="21"/>
        </w:rPr>
        <w:sym w:font="Wingdings" w:char="F0B1"/>
      </w:r>
      <w:r w:rsidRPr="00B20A14">
        <w:rPr>
          <w:b/>
          <w:i/>
          <w:sz w:val="21"/>
          <w:szCs w:val="21"/>
          <w:lang w:val="pt-BR"/>
        </w:rPr>
        <w:t xml:space="preserve"> </w:t>
      </w:r>
      <w:r w:rsidRPr="00B20A14">
        <w:rPr>
          <w:b/>
          <w:sz w:val="21"/>
          <w:szCs w:val="21"/>
          <w:lang w:val="pt-BR"/>
        </w:rPr>
        <w:t xml:space="preserve">Kinh Thánh: </w:t>
      </w:r>
      <w:r w:rsidR="003705B9" w:rsidRPr="00B20A14">
        <w:rPr>
          <w:b/>
          <w:sz w:val="21"/>
          <w:szCs w:val="21"/>
          <w:lang w:val="pt-BR"/>
        </w:rPr>
        <w:t>Các quan xét</w:t>
      </w:r>
      <w:r w:rsidR="00C9079E" w:rsidRPr="00B20A14">
        <w:rPr>
          <w:b/>
          <w:sz w:val="21"/>
          <w:szCs w:val="21"/>
          <w:lang w:val="pt-BR"/>
        </w:rPr>
        <w:t xml:space="preserve"> </w:t>
      </w:r>
      <w:r w:rsidR="00C60E8B" w:rsidRPr="00B20A14">
        <w:rPr>
          <w:b/>
          <w:sz w:val="21"/>
          <w:szCs w:val="21"/>
          <w:lang w:val="pt-BR"/>
        </w:rPr>
        <w:t>1</w:t>
      </w:r>
      <w:r w:rsidR="00C9079E" w:rsidRPr="00B20A14">
        <w:rPr>
          <w:b/>
          <w:sz w:val="21"/>
          <w:szCs w:val="21"/>
          <w:lang w:val="pt-BR"/>
        </w:rPr>
        <w:t>-</w:t>
      </w:r>
      <w:r w:rsidR="003705B9" w:rsidRPr="00B20A14">
        <w:rPr>
          <w:b/>
          <w:sz w:val="21"/>
          <w:szCs w:val="21"/>
          <w:lang w:val="pt-BR"/>
        </w:rPr>
        <w:t>5</w:t>
      </w:r>
      <w:r w:rsidR="003E3E2E" w:rsidRPr="00B20A14">
        <w:rPr>
          <w:b/>
          <w:sz w:val="21"/>
          <w:szCs w:val="21"/>
          <w:lang w:val="pt-BR"/>
        </w:rPr>
        <w:t>.</w:t>
      </w:r>
    </w:p>
    <w:p w14:paraId="07252B0D" w14:textId="1FE55BB0" w:rsidR="00DA06D0" w:rsidRPr="00B20A14" w:rsidRDefault="00DA06D0" w:rsidP="00250523">
      <w:pPr>
        <w:tabs>
          <w:tab w:val="left" w:pos="1560"/>
        </w:tabs>
        <w:rPr>
          <w:sz w:val="21"/>
          <w:szCs w:val="21"/>
        </w:rPr>
      </w:pPr>
      <w:r w:rsidRPr="00B20A14">
        <w:rPr>
          <w:b/>
          <w:sz w:val="21"/>
          <w:szCs w:val="21"/>
          <w:lang w:val="pt-BR"/>
        </w:rPr>
        <w:tab/>
      </w:r>
      <w:r w:rsidRPr="00B20A14">
        <w:rPr>
          <w:sz w:val="21"/>
          <w:szCs w:val="21"/>
        </w:rPr>
        <w:sym w:font="Wingdings" w:char="F0B1"/>
      </w:r>
      <w:r w:rsidRPr="00B20A14">
        <w:rPr>
          <w:b/>
          <w:i/>
          <w:sz w:val="21"/>
          <w:szCs w:val="21"/>
        </w:rPr>
        <w:t xml:space="preserve"> </w:t>
      </w:r>
      <w:r w:rsidRPr="00B20A14">
        <w:rPr>
          <w:b/>
          <w:sz w:val="21"/>
          <w:szCs w:val="21"/>
        </w:rPr>
        <w:t xml:space="preserve">Thời gian: </w:t>
      </w:r>
      <w:r w:rsidRPr="00B20A14">
        <w:rPr>
          <w:sz w:val="21"/>
          <w:szCs w:val="21"/>
        </w:rPr>
        <w:t xml:space="preserve">Từ ngày </w:t>
      </w:r>
      <w:r w:rsidR="003705B9" w:rsidRPr="00B20A14">
        <w:rPr>
          <w:sz w:val="21"/>
          <w:szCs w:val="21"/>
        </w:rPr>
        <w:t>25</w:t>
      </w:r>
      <w:r w:rsidR="00FC74AC" w:rsidRPr="00B20A14">
        <w:rPr>
          <w:sz w:val="21"/>
          <w:szCs w:val="21"/>
        </w:rPr>
        <w:t>.</w:t>
      </w:r>
      <w:r w:rsidR="00BD3252" w:rsidRPr="00B20A14">
        <w:rPr>
          <w:sz w:val="21"/>
          <w:szCs w:val="21"/>
        </w:rPr>
        <w:t>0</w:t>
      </w:r>
      <w:r w:rsidR="00BD1BB4" w:rsidRPr="00B20A14">
        <w:rPr>
          <w:sz w:val="21"/>
          <w:szCs w:val="21"/>
        </w:rPr>
        <w:t>8</w:t>
      </w:r>
      <w:r w:rsidRPr="00B20A14">
        <w:rPr>
          <w:sz w:val="21"/>
          <w:szCs w:val="21"/>
        </w:rPr>
        <w:t>.202</w:t>
      </w:r>
      <w:r w:rsidR="00BD3252" w:rsidRPr="00B20A14">
        <w:rPr>
          <w:sz w:val="21"/>
          <w:szCs w:val="21"/>
        </w:rPr>
        <w:t>4</w:t>
      </w:r>
      <w:r w:rsidRPr="00B20A14">
        <w:rPr>
          <w:sz w:val="21"/>
          <w:szCs w:val="21"/>
        </w:rPr>
        <w:t xml:space="preserve"> – </w:t>
      </w:r>
      <w:r w:rsidR="003705B9" w:rsidRPr="00B20A14">
        <w:rPr>
          <w:sz w:val="21"/>
          <w:szCs w:val="21"/>
        </w:rPr>
        <w:t>31</w:t>
      </w:r>
      <w:r w:rsidR="009A2ACB" w:rsidRPr="00B20A14">
        <w:rPr>
          <w:sz w:val="21"/>
          <w:szCs w:val="21"/>
        </w:rPr>
        <w:t>.0</w:t>
      </w:r>
      <w:r w:rsidR="00595AFF" w:rsidRPr="00B20A14">
        <w:rPr>
          <w:sz w:val="21"/>
          <w:szCs w:val="21"/>
        </w:rPr>
        <w:t>8</w:t>
      </w:r>
      <w:r w:rsidRPr="00B20A14">
        <w:rPr>
          <w:sz w:val="21"/>
          <w:szCs w:val="21"/>
        </w:rPr>
        <w:t>.202</w:t>
      </w:r>
      <w:r w:rsidR="00A231DB" w:rsidRPr="00B20A14">
        <w:rPr>
          <w:sz w:val="21"/>
          <w:szCs w:val="21"/>
        </w:rPr>
        <w:t>4</w:t>
      </w:r>
    </w:p>
    <w:p w14:paraId="37F135D7" w14:textId="3BB4821C" w:rsidR="00DA06D0" w:rsidRPr="00B20A14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9B23D42" w:rsidR="00DA06D0" w:rsidRPr="00B20A14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20A14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20A14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20A14">
          <w:rPr>
            <w:b/>
            <w:sz w:val="21"/>
            <w:szCs w:val="21"/>
            <w:lang w:val="pt-BR"/>
          </w:rPr>
          <w:t xml:space="preserve"> Các quan xét</w:t>
        </w:r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43FBC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F67F3A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C7BE5" w:rsidRPr="00B20A14">
        <w:rPr>
          <w:b/>
          <w:sz w:val="22"/>
          <w:szCs w:val="22"/>
          <w:lang w:val="pt-BR"/>
        </w:rPr>
        <w:t>3</w:t>
      </w:r>
      <w:hyperlink r:id="rId7" w:anchor="1" w:history="1"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EC7BE5"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C7BE5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8" w:anchor="1" w:history="1"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B20A14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DB520C0" w:rsidR="00DA06D0" w:rsidRPr="00B20A14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20A14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20A14">
        <w:rPr>
          <w:bCs/>
          <w:sz w:val="22"/>
          <w:szCs w:val="36"/>
          <w:lang w:val="es-ES_tradnl"/>
        </w:rPr>
        <w:t>:</w:t>
      </w:r>
      <w:r w:rsidRPr="00B20A14">
        <w:rPr>
          <w:bCs/>
          <w:sz w:val="22"/>
          <w:szCs w:val="22"/>
          <w:lang w:val="es-ES_tradnl"/>
        </w:rPr>
        <w:t xml:space="preserve"> </w:t>
      </w:r>
    </w:p>
    <w:p w14:paraId="0E34D81D" w14:textId="3633CB35" w:rsidR="00FA77C5" w:rsidRPr="00B20A14" w:rsidRDefault="00E82760" w:rsidP="00FA77C5">
      <w:pPr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 xml:space="preserve">1. </w:t>
      </w:r>
      <w:r w:rsidR="00FA77C5" w:rsidRPr="00B20A14">
        <w:rPr>
          <w:b/>
          <w:bCs/>
          <w:sz w:val="22"/>
          <w:szCs w:val="22"/>
        </w:rPr>
        <w:t xml:space="preserve">Khoanh tròn ý đúng nhất </w:t>
      </w:r>
      <w:r w:rsidR="00FA77C5" w:rsidRPr="00B20A14">
        <w:rPr>
          <w:spacing w:val="-6"/>
          <w:sz w:val="22"/>
          <w:szCs w:val="22"/>
        </w:rPr>
        <w:t>| Dân Y-sơ-ra-ên không đuổi hết được dân Ca-na-an ra khỏi xứ họ, bởi vì:</w:t>
      </w:r>
    </w:p>
    <w:p w14:paraId="587436C0" w14:textId="5D7B932F" w:rsidR="002D79F5" w:rsidRDefault="00FA77C5" w:rsidP="004C78CF">
      <w:pPr>
        <w:tabs>
          <w:tab w:val="left" w:pos="3261"/>
        </w:tabs>
        <w:ind w:left="426" w:hanging="284"/>
        <w:rPr>
          <w:b/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a.  </w:t>
      </w:r>
      <w:r w:rsidR="004C78CF" w:rsidRPr="00B20A14">
        <w:rPr>
          <w:bCs/>
          <w:sz w:val="18"/>
          <w:szCs w:val="18"/>
        </w:rPr>
        <w:t>Họ muốn có người Ca-na-an phục dịch</w:t>
      </w:r>
      <w:r w:rsidRPr="00B20A14">
        <w:rPr>
          <w:bCs/>
          <w:sz w:val="18"/>
          <w:szCs w:val="18"/>
        </w:rPr>
        <w:t>.</w:t>
      </w:r>
      <w:r w:rsidR="004C78CF" w:rsidRPr="00B20A14">
        <w:rPr>
          <w:bCs/>
          <w:color w:val="C00000"/>
          <w:sz w:val="18"/>
          <w:szCs w:val="18"/>
        </w:rPr>
        <w:tab/>
      </w:r>
      <w:r w:rsidR="004C78CF" w:rsidRPr="00B20A14">
        <w:rPr>
          <w:b/>
          <w:bCs/>
          <w:sz w:val="18"/>
          <w:szCs w:val="18"/>
        </w:rPr>
        <w:t xml:space="preserve"> </w:t>
      </w:r>
    </w:p>
    <w:p w14:paraId="1C538DC1" w14:textId="2A3BF008" w:rsidR="00FA77C5" w:rsidRPr="00B20A14" w:rsidRDefault="00FA77C5" w:rsidP="004C78CF">
      <w:pPr>
        <w:tabs>
          <w:tab w:val="left" w:pos="3261"/>
        </w:tabs>
        <w:ind w:left="426" w:hanging="284"/>
        <w:rPr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b.  </w:t>
      </w:r>
      <w:r w:rsidR="004C78CF" w:rsidRPr="00B20A14">
        <w:rPr>
          <w:bCs/>
          <w:sz w:val="18"/>
          <w:szCs w:val="18"/>
        </w:rPr>
        <w:t>Họ không vâng theo lời phán dạy của Đức Chúa Trời</w:t>
      </w:r>
      <w:r w:rsidRPr="00B20A14">
        <w:rPr>
          <w:bCs/>
          <w:sz w:val="18"/>
          <w:szCs w:val="18"/>
        </w:rPr>
        <w:t xml:space="preserve">. </w:t>
      </w:r>
    </w:p>
    <w:p w14:paraId="0D2B93A1" w14:textId="77777777" w:rsidR="002D79F5" w:rsidRDefault="00FA77C5" w:rsidP="004C78CF">
      <w:pPr>
        <w:tabs>
          <w:tab w:val="left" w:pos="5245"/>
        </w:tabs>
        <w:ind w:left="426" w:hanging="284"/>
        <w:rPr>
          <w:b/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c.  </w:t>
      </w:r>
      <w:r w:rsidR="004C78CF" w:rsidRPr="00B20A14">
        <w:rPr>
          <w:bCs/>
          <w:sz w:val="18"/>
          <w:szCs w:val="18"/>
        </w:rPr>
        <w:t>Họ tin rằng Ca-na-an không đủ sức mạnh để chống cự Y-sơ-ra-ên.</w:t>
      </w:r>
      <w:r w:rsidR="004C78CF" w:rsidRPr="00B20A14">
        <w:rPr>
          <w:bCs/>
          <w:sz w:val="18"/>
          <w:szCs w:val="18"/>
        </w:rPr>
        <w:tab/>
      </w:r>
    </w:p>
    <w:p w14:paraId="4C71E7F3" w14:textId="0272E799" w:rsidR="00FA77C5" w:rsidRPr="00B20A14" w:rsidRDefault="00FA77C5" w:rsidP="004C78CF">
      <w:pPr>
        <w:tabs>
          <w:tab w:val="left" w:pos="5245"/>
        </w:tabs>
        <w:ind w:left="426" w:hanging="284"/>
        <w:rPr>
          <w:b/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d.  </w:t>
      </w:r>
      <w:r w:rsidRPr="00B20A14">
        <w:rPr>
          <w:bCs/>
          <w:sz w:val="18"/>
          <w:szCs w:val="18"/>
        </w:rPr>
        <w:t>a, b, c đúng.</w:t>
      </w:r>
    </w:p>
    <w:p w14:paraId="48DC3004" w14:textId="155285F0" w:rsidR="00FA77C5" w:rsidRPr="00B20A14" w:rsidRDefault="00FA77C5" w:rsidP="004C78CF">
      <w:pPr>
        <w:tabs>
          <w:tab w:val="left" w:pos="4820"/>
        </w:tabs>
        <w:spacing w:before="60"/>
        <w:ind w:left="426" w:hanging="284"/>
        <w:jc w:val="both"/>
        <w:rPr>
          <w:bCs/>
          <w:sz w:val="20"/>
          <w:szCs w:val="22"/>
        </w:rPr>
      </w:pPr>
      <w:r w:rsidRPr="00B20A14">
        <w:rPr>
          <w:b/>
          <w:bCs/>
          <w:sz w:val="18"/>
          <w:szCs w:val="18"/>
        </w:rPr>
        <w:tab/>
      </w:r>
      <w:r w:rsidRPr="00B20A14">
        <w:rPr>
          <w:bCs/>
          <w:sz w:val="18"/>
          <w:szCs w:val="18"/>
        </w:rPr>
        <w:tab/>
        <w:t xml:space="preserve"> </w:t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4663A600" w14:textId="20E95D92" w:rsidR="00E82760" w:rsidRPr="00B20A14" w:rsidRDefault="00DE2EBB" w:rsidP="00E82760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B20A14">
        <w:rPr>
          <w:b/>
          <w:bCs/>
          <w:sz w:val="22"/>
          <w:szCs w:val="22"/>
        </w:rPr>
        <w:t xml:space="preserve">2. </w:t>
      </w:r>
      <w:r w:rsidR="00E82760" w:rsidRPr="00B20A14">
        <w:rPr>
          <w:b/>
          <w:spacing w:val="-6"/>
          <w:sz w:val="22"/>
          <w:szCs w:val="22"/>
        </w:rPr>
        <w:t xml:space="preserve">Hoàn chỉnh câu Kinh Thánh sau: </w:t>
      </w:r>
    </w:p>
    <w:p w14:paraId="69E0F0A9" w14:textId="311BC5AD" w:rsidR="00535906" w:rsidRPr="00B20A14" w:rsidRDefault="00535906" w:rsidP="00535906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B20A14">
        <w:rPr>
          <w:b/>
          <w:i/>
          <w:spacing w:val="-6"/>
          <w:sz w:val="22"/>
          <w:szCs w:val="22"/>
        </w:rPr>
        <w:t xml:space="preserve">“Bấy giờ,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</w:p>
    <w:p w14:paraId="757D6446" w14:textId="50A56C3E" w:rsidR="00535906" w:rsidRPr="00B20A14" w:rsidRDefault="00535906" w:rsidP="00535906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b/>
          <w:i/>
          <w:spacing w:val="-6"/>
          <w:sz w:val="22"/>
          <w:szCs w:val="22"/>
        </w:rPr>
        <w:t xml:space="preserve"> !”</w:t>
      </w:r>
    </w:p>
    <w:p w14:paraId="1A115CE8" w14:textId="58EC10A7" w:rsidR="00E82760" w:rsidRPr="00B20A14" w:rsidRDefault="00E82760" w:rsidP="00CE5FF7">
      <w:pPr>
        <w:tabs>
          <w:tab w:val="left" w:pos="4820"/>
        </w:tabs>
        <w:spacing w:before="120"/>
        <w:ind w:right="28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KT: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>___________</w:t>
      </w:r>
    </w:p>
    <w:p w14:paraId="42F6C254" w14:textId="0D6BFFA9" w:rsidR="009F6DDC" w:rsidRPr="00B20A14" w:rsidRDefault="00355D36" w:rsidP="009F6DDC">
      <w:pPr>
        <w:spacing w:before="60" w:after="60"/>
        <w:ind w:left="198" w:right="28" w:hanging="198"/>
        <w:rPr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>3</w:t>
      </w:r>
      <w:r w:rsidRPr="00B20A14">
        <w:rPr>
          <w:b/>
          <w:bCs/>
          <w:sz w:val="22"/>
          <w:szCs w:val="22"/>
        </w:rPr>
        <w:t xml:space="preserve">. </w:t>
      </w:r>
      <w:r w:rsidR="009F6DDC" w:rsidRPr="00B20A14">
        <w:rPr>
          <w:b/>
          <w:bCs/>
          <w:sz w:val="22"/>
          <w:szCs w:val="22"/>
        </w:rPr>
        <w:t xml:space="preserve">Đánh dấu </w:t>
      </w:r>
      <w:r w:rsidR="009F6DDC" w:rsidRPr="00B20A14">
        <w:sym w:font="Wingdings" w:char="F0FC"/>
      </w:r>
      <w:r w:rsidR="009F6DDC" w:rsidRPr="00B20A14">
        <w:rPr>
          <w:b/>
          <w:bCs/>
          <w:sz w:val="22"/>
          <w:szCs w:val="22"/>
        </w:rPr>
        <w:t xml:space="preserve"> vào ô đúng </w:t>
      </w:r>
      <w:r w:rsidR="009F6DDC" w:rsidRPr="00B20A14">
        <w:rPr>
          <w:sz w:val="22"/>
          <w:szCs w:val="22"/>
        </w:rPr>
        <w:t>| Sau khi Giô-suê và những người cùng thế hệ của ông qua đời, Kinh Thánh cho biết thế hệ tiếp theo có đời sống như thế nào?</w:t>
      </w:r>
    </w:p>
    <w:p w14:paraId="0F89E7A9" w14:textId="34D4EFC3" w:rsidR="009F6DDC" w:rsidRPr="00B20A14" w:rsidRDefault="009F6DDC" w:rsidP="009F6DDC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b/>
          <w:sz w:val="22"/>
          <w:szCs w:val="22"/>
        </w:rPr>
        <w:t xml:space="preserve"> </w:t>
      </w:r>
      <w:r w:rsidR="00BA4EE5" w:rsidRPr="00B20A14">
        <w:rPr>
          <w:sz w:val="20"/>
          <w:szCs w:val="20"/>
        </w:rPr>
        <w:t>Không biết Đức Giê-hô-va, cũng như các điều Ngài đã làm cho Y-sơ-ra-ên.</w:t>
      </w:r>
      <w:r w:rsidRPr="00B20A14">
        <w:rPr>
          <w:sz w:val="22"/>
          <w:szCs w:val="22"/>
        </w:rPr>
        <w:tab/>
      </w:r>
    </w:p>
    <w:p w14:paraId="3888FB63" w14:textId="67FECE86" w:rsidR="009F6DDC" w:rsidRPr="00B20A14" w:rsidRDefault="009F6DDC" w:rsidP="009F6DDC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sz w:val="22"/>
          <w:szCs w:val="22"/>
        </w:rPr>
        <w:t xml:space="preserve"> </w:t>
      </w:r>
      <w:r w:rsidR="00BA4EE5" w:rsidRPr="00B20A14">
        <w:rPr>
          <w:sz w:val="20"/>
          <w:szCs w:val="20"/>
        </w:rPr>
        <w:t>Chọc giận Đức Giê-hô-va, hầu việc Ba-anh và Át-tạt-tê.</w:t>
      </w:r>
      <w:r w:rsidRPr="00B20A14">
        <w:rPr>
          <w:sz w:val="22"/>
          <w:szCs w:val="22"/>
        </w:rPr>
        <w:tab/>
      </w:r>
    </w:p>
    <w:p w14:paraId="7A20D942" w14:textId="3545DDD8" w:rsidR="009F6DDC" w:rsidRPr="00B20A14" w:rsidRDefault="009F6DDC" w:rsidP="009F6DDC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sz w:val="22"/>
          <w:szCs w:val="22"/>
        </w:rPr>
        <w:t xml:space="preserve"> </w:t>
      </w:r>
      <w:r w:rsidR="00196358" w:rsidRPr="00B20A14">
        <w:rPr>
          <w:sz w:val="20"/>
          <w:szCs w:val="20"/>
        </w:rPr>
        <w:t xml:space="preserve">Dâng lễ vật </w:t>
      </w:r>
      <w:r w:rsidR="004809D9" w:rsidRPr="00B20A14">
        <w:rPr>
          <w:sz w:val="20"/>
          <w:szCs w:val="20"/>
        </w:rPr>
        <w:t>cảm tạ</w:t>
      </w:r>
      <w:r w:rsidR="00196358" w:rsidRPr="00B20A14">
        <w:rPr>
          <w:sz w:val="20"/>
          <w:szCs w:val="20"/>
        </w:rPr>
        <w:t xml:space="preserve"> Chúa tại Bô-kim</w:t>
      </w:r>
      <w:r w:rsidRPr="00B20A14">
        <w:rPr>
          <w:sz w:val="20"/>
          <w:szCs w:val="20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22"/>
        </w:rPr>
        <w:tab/>
      </w:r>
    </w:p>
    <w:p w14:paraId="593BA014" w14:textId="545C8846" w:rsidR="009F6DDC" w:rsidRPr="00B20A14" w:rsidRDefault="009F6DDC" w:rsidP="009F6DDC">
      <w:pPr>
        <w:tabs>
          <w:tab w:val="left" w:pos="284"/>
          <w:tab w:val="left" w:pos="2694"/>
          <w:tab w:val="left" w:pos="4962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sz w:val="22"/>
          <w:szCs w:val="22"/>
        </w:rPr>
        <w:t xml:space="preserve"> </w:t>
      </w:r>
      <w:r w:rsidR="004809D9" w:rsidRPr="00B20A14">
        <w:rPr>
          <w:sz w:val="20"/>
          <w:szCs w:val="20"/>
        </w:rPr>
        <w:t>Bỏ Đức Chúa Trời, tin theo các thần khác</w:t>
      </w:r>
      <w:r w:rsidR="004809D9" w:rsidRPr="00B20A14">
        <w:rPr>
          <w:sz w:val="22"/>
          <w:szCs w:val="22"/>
        </w:rPr>
        <w:t xml:space="preserve">. </w:t>
      </w:r>
      <w:r w:rsidRPr="00B20A14">
        <w:rPr>
          <w:sz w:val="22"/>
          <w:szCs w:val="22"/>
        </w:rPr>
        <w:t xml:space="preserve">  </w:t>
      </w:r>
      <w:r w:rsidR="004809D9" w:rsidRPr="00B20A14">
        <w:rPr>
          <w:sz w:val="22"/>
          <w:szCs w:val="22"/>
        </w:rPr>
        <w:tab/>
      </w:r>
      <w:r w:rsidR="004809D9" w:rsidRPr="00B20A14">
        <w:rPr>
          <w:sz w:val="22"/>
          <w:szCs w:val="22"/>
        </w:rPr>
        <w:tab/>
      </w:r>
    </w:p>
    <w:p w14:paraId="501907CB" w14:textId="7CE4D957" w:rsidR="00535906" w:rsidRPr="00B20A14" w:rsidRDefault="009F6DDC" w:rsidP="004809D9">
      <w:pPr>
        <w:tabs>
          <w:tab w:val="left" w:pos="426"/>
          <w:tab w:val="left" w:pos="4820"/>
        </w:tabs>
        <w:spacing w:before="60" w:after="60"/>
        <w:ind w:left="198" w:right="28" w:hanging="198"/>
        <w:rPr>
          <w:b/>
          <w:bCs/>
          <w:sz w:val="22"/>
          <w:szCs w:val="22"/>
        </w:rPr>
      </w:pPr>
      <w:r w:rsidRPr="00B20A14">
        <w:rPr>
          <w:b/>
          <w:bCs/>
          <w:sz w:val="18"/>
          <w:szCs w:val="18"/>
        </w:rPr>
        <w:tab/>
      </w:r>
      <w:r w:rsidRPr="00B20A14">
        <w:rPr>
          <w:bCs/>
          <w:sz w:val="18"/>
          <w:szCs w:val="18"/>
        </w:rPr>
        <w:tab/>
        <w:t xml:space="preserve"> </w:t>
      </w:r>
      <w:r w:rsidR="004809D9" w:rsidRPr="00B20A14">
        <w:rPr>
          <w:bCs/>
          <w:sz w:val="18"/>
          <w:szCs w:val="18"/>
        </w:rPr>
        <w:tab/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27B17495" w14:textId="1F65759B" w:rsidR="00406E88" w:rsidRPr="00B20A14" w:rsidRDefault="00406E88" w:rsidP="00406E88">
      <w:pPr>
        <w:tabs>
          <w:tab w:val="left" w:pos="5103"/>
        </w:tabs>
        <w:ind w:left="198" w:right="28" w:hanging="198"/>
        <w:rPr>
          <w:b/>
          <w:bCs/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>4</w:t>
      </w:r>
      <w:r w:rsidR="002D79F5">
        <w:rPr>
          <w:b/>
          <w:spacing w:val="-6"/>
          <w:sz w:val="22"/>
          <w:szCs w:val="22"/>
        </w:rPr>
        <w:t>-5</w:t>
      </w:r>
      <w:r w:rsidRPr="00B20A14">
        <w:rPr>
          <w:b/>
          <w:spacing w:val="-6"/>
          <w:sz w:val="22"/>
          <w:szCs w:val="22"/>
        </w:rPr>
        <w:t xml:space="preserve">. Đối chiếu với lời Chúa trong </w:t>
      </w:r>
      <w:hyperlink r:id="rId9" w:anchor="3" w:history="1">
        <w:r w:rsidRPr="00B20A14">
          <w:rPr>
            <w:rStyle w:val="Hyperlink"/>
            <w:b/>
            <w:i/>
            <w:iCs/>
            <w:spacing w:val="-6"/>
            <w:sz w:val="22"/>
            <w:szCs w:val="22"/>
          </w:rPr>
          <w:t>Phục Truyền 7:3</w:t>
        </w:r>
      </w:hyperlink>
      <w:r w:rsidRPr="00B20A14">
        <w:rPr>
          <w:b/>
          <w:i/>
          <w:iCs/>
          <w:spacing w:val="-6"/>
          <w:sz w:val="22"/>
          <w:szCs w:val="22"/>
        </w:rPr>
        <w:t xml:space="preserve">, </w:t>
      </w:r>
      <w:r w:rsidRPr="00B20A14">
        <w:rPr>
          <w:b/>
          <w:spacing w:val="-6"/>
          <w:sz w:val="22"/>
          <w:szCs w:val="22"/>
        </w:rPr>
        <w:t xml:space="preserve"> dân Y-sơ-ra-ên đã phạm tội gì?</w:t>
      </w:r>
      <w:r w:rsidRPr="00B20A14">
        <w:rPr>
          <w:bCs/>
          <w:i/>
          <w:iCs/>
          <w:spacing w:val="-6"/>
          <w:sz w:val="22"/>
          <w:szCs w:val="22"/>
        </w:rPr>
        <w:t xml:space="preserve"> </w:t>
      </w:r>
      <w:r w:rsidRPr="00B20A14">
        <w:rPr>
          <w:b/>
          <w:bCs/>
          <w:sz w:val="22"/>
          <w:szCs w:val="22"/>
        </w:rPr>
        <w:tab/>
      </w:r>
    </w:p>
    <w:p w14:paraId="117F9E23" w14:textId="6607CFBF" w:rsidR="00406E88" w:rsidRPr="00B20A14" w:rsidRDefault="00406E88" w:rsidP="00406E88">
      <w:pPr>
        <w:tabs>
          <w:tab w:val="left" w:pos="5103"/>
        </w:tabs>
        <w:spacing w:before="60" w:after="60"/>
        <w:ind w:left="142" w:right="253" w:hanging="142"/>
        <w:jc w:val="center"/>
        <w:rPr>
          <w:b/>
          <w:i/>
          <w:spacing w:val="-6"/>
          <w:sz w:val="22"/>
          <w:szCs w:val="22"/>
        </w:rPr>
      </w:pP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b/>
          <w:i/>
          <w:spacing w:val="-6"/>
          <w:sz w:val="22"/>
          <w:szCs w:val="22"/>
        </w:rPr>
        <w:t xml:space="preserve"> </w:t>
      </w:r>
    </w:p>
    <w:p w14:paraId="59B4A653" w14:textId="77777777" w:rsidR="00CE5FF7" w:rsidRPr="00B20A14" w:rsidRDefault="00CE5FF7" w:rsidP="00CE5FF7">
      <w:pPr>
        <w:tabs>
          <w:tab w:val="left" w:pos="5103"/>
        </w:tabs>
        <w:spacing w:before="60" w:after="60"/>
        <w:ind w:left="142" w:right="253" w:hanging="142"/>
        <w:jc w:val="center"/>
        <w:rPr>
          <w:b/>
          <w:i/>
          <w:spacing w:val="-6"/>
          <w:sz w:val="22"/>
          <w:szCs w:val="22"/>
        </w:rPr>
      </w:pP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b/>
          <w:i/>
          <w:spacing w:val="-6"/>
          <w:sz w:val="22"/>
          <w:szCs w:val="22"/>
        </w:rPr>
        <w:t xml:space="preserve"> </w:t>
      </w:r>
    </w:p>
    <w:p w14:paraId="5DD24D19" w14:textId="6530EC62" w:rsidR="00406E88" w:rsidRPr="00B20A14" w:rsidRDefault="00406E88" w:rsidP="00406E88">
      <w:pPr>
        <w:tabs>
          <w:tab w:val="left" w:pos="4820"/>
        </w:tabs>
        <w:spacing w:before="120"/>
        <w:ind w:left="199" w:right="28" w:hanging="57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color w:val="000000" w:themeColor="text1"/>
          <w:spacing w:val="-8"/>
          <w:sz w:val="18"/>
          <w:szCs w:val="20"/>
        </w:rPr>
        <w:tab/>
        <w:t>* KT</w:t>
      </w:r>
      <w:r w:rsidRPr="00B20A14">
        <w:rPr>
          <w:color w:val="000000" w:themeColor="text1"/>
          <w:spacing w:val="-8"/>
          <w:sz w:val="20"/>
          <w:szCs w:val="20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5A251635" w14:textId="25B7C376" w:rsidR="001A6163" w:rsidRPr="00B20A14" w:rsidRDefault="002D79F5" w:rsidP="001A6163">
      <w:pPr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1A6163" w:rsidRPr="00B20A14">
        <w:rPr>
          <w:b/>
          <w:bCs/>
          <w:sz w:val="22"/>
          <w:szCs w:val="22"/>
        </w:rPr>
        <w:t xml:space="preserve">. </w:t>
      </w:r>
      <w:r w:rsidR="001A6163" w:rsidRPr="00B20A14">
        <w:rPr>
          <w:b/>
          <w:spacing w:val="-6"/>
          <w:sz w:val="22"/>
          <w:szCs w:val="22"/>
        </w:rPr>
        <w:t xml:space="preserve">Điền vào chỗ trống cho đầy đủ các </w:t>
      </w:r>
      <w:r w:rsidR="00FF2FF6" w:rsidRPr="00B20A14">
        <w:rPr>
          <w:b/>
          <w:spacing w:val="-6"/>
          <w:sz w:val="22"/>
          <w:szCs w:val="22"/>
        </w:rPr>
        <w:t>phần</w:t>
      </w:r>
      <w:r w:rsidR="001A6163" w:rsidRPr="00B20A14">
        <w:rPr>
          <w:b/>
          <w:spacing w:val="-6"/>
          <w:sz w:val="22"/>
          <w:szCs w:val="22"/>
        </w:rPr>
        <w:t xml:space="preserve"> Kinh Thánh sau: </w:t>
      </w:r>
    </w:p>
    <w:p w14:paraId="585E8ADC" w14:textId="2DCDBA19" w:rsidR="008E6C4E" w:rsidRPr="00CE5FF7" w:rsidRDefault="008E6C4E" w:rsidP="008E6C4E">
      <w:pPr>
        <w:tabs>
          <w:tab w:val="left" w:pos="4536"/>
        </w:tabs>
        <w:spacing w:after="60"/>
        <w:ind w:left="198" w:right="28" w:hanging="198"/>
        <w:jc w:val="center"/>
        <w:rPr>
          <w:bCs/>
          <w:i/>
          <w:spacing w:val="-6"/>
          <w:sz w:val="22"/>
          <w:szCs w:val="22"/>
        </w:rPr>
      </w:pPr>
      <w:r w:rsidRPr="00CE5FF7">
        <w:rPr>
          <w:bCs/>
          <w:i/>
          <w:spacing w:val="-6"/>
          <w:sz w:val="22"/>
          <w:szCs w:val="22"/>
        </w:rPr>
        <w:t xml:space="preserve">“ Vậy, người Giu-đa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i/>
          <w:spacing w:val="-6"/>
          <w:sz w:val="22"/>
          <w:szCs w:val="22"/>
        </w:rPr>
        <w:t xml:space="preserve">, Đức Giê-hô-va phó dân Ca-na-an và dân Phê-rê-sít vào tay họ... Kế ấy, người Giu-đa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i/>
          <w:spacing w:val="-6"/>
          <w:sz w:val="22"/>
          <w:szCs w:val="22"/>
        </w:rPr>
        <w:t xml:space="preserve"> đặng đánh dân Ca-na-an ở trên núi, miền nam, và đồng bằng... người Giu-đa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 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 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i/>
          <w:spacing w:val="-6"/>
          <w:sz w:val="22"/>
          <w:szCs w:val="22"/>
        </w:rPr>
        <w:t>, là người Si-mê-ôn, đánh dân Ca-na-an ở tại Xê-phát, tận diệt nơi ấy...”</w:t>
      </w:r>
    </w:p>
    <w:p w14:paraId="3E01F99B" w14:textId="77777777" w:rsidR="008E6C4E" w:rsidRPr="00B20A14" w:rsidRDefault="008E6C4E" w:rsidP="008E6C4E">
      <w:pPr>
        <w:tabs>
          <w:tab w:val="left" w:pos="4820"/>
        </w:tabs>
        <w:spacing w:before="120"/>
        <w:ind w:right="28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KT: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>___________</w:t>
      </w:r>
    </w:p>
    <w:p w14:paraId="048BE77F" w14:textId="3EAC4298" w:rsidR="00F91FE8" w:rsidRPr="00B20A14" w:rsidRDefault="002D79F5" w:rsidP="00F91FE8">
      <w:pPr>
        <w:tabs>
          <w:tab w:val="left" w:pos="5103"/>
        </w:tabs>
        <w:spacing w:before="120"/>
        <w:ind w:left="199" w:right="28" w:hanging="198"/>
        <w:rPr>
          <w:sz w:val="22"/>
          <w:szCs w:val="36"/>
        </w:rPr>
      </w:pPr>
      <w:r>
        <w:rPr>
          <w:b/>
          <w:spacing w:val="-6"/>
          <w:sz w:val="22"/>
          <w:szCs w:val="22"/>
        </w:rPr>
        <w:t>7</w:t>
      </w:r>
      <w:r w:rsidR="00F91FE8" w:rsidRPr="00B20A14">
        <w:rPr>
          <w:b/>
          <w:spacing w:val="-6"/>
          <w:sz w:val="22"/>
          <w:szCs w:val="22"/>
        </w:rPr>
        <w:t xml:space="preserve">. Những hình ảnh sau nhắc đến câu chuyện về người nữ nào: </w:t>
      </w:r>
      <w:r w:rsidR="00F91FE8" w:rsidRPr="00B20A14">
        <w:rPr>
          <w:b/>
          <w:bCs/>
          <w:sz w:val="22"/>
          <w:szCs w:val="22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  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</w:p>
    <w:p w14:paraId="094BE35B" w14:textId="59A14C9A" w:rsidR="00F91FE8" w:rsidRPr="00B20A14" w:rsidRDefault="00140765" w:rsidP="00CE5FF7">
      <w:pPr>
        <w:tabs>
          <w:tab w:val="left" w:pos="5387"/>
        </w:tabs>
        <w:spacing w:before="120"/>
        <w:ind w:right="28"/>
        <w:rPr>
          <w:iCs/>
          <w:sz w:val="18"/>
          <w:szCs w:val="18"/>
          <w:lang w:val="pt-BR"/>
        </w:rPr>
      </w:pPr>
      <w:r w:rsidRPr="00B20A14">
        <w:rPr>
          <w:b/>
          <w:bCs/>
          <w:sz w:val="22"/>
          <w:szCs w:val="22"/>
        </w:rPr>
        <w:drawing>
          <wp:anchor distT="0" distB="0" distL="114300" distR="114300" simplePos="0" relativeHeight="252016640" behindDoc="0" locked="0" layoutInCell="1" allowOverlap="1" wp14:anchorId="43E4CDA9" wp14:editId="692F7765">
            <wp:simplePos x="0" y="0"/>
            <wp:positionH relativeFrom="column">
              <wp:posOffset>266528</wp:posOffset>
            </wp:positionH>
            <wp:positionV relativeFrom="paragraph">
              <wp:posOffset>74930</wp:posOffset>
            </wp:positionV>
            <wp:extent cx="1011984" cy="1349268"/>
            <wp:effectExtent l="0" t="0" r="0" b="3810"/>
            <wp:wrapNone/>
            <wp:docPr id="64127218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72189" name="Picture 6412721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84" cy="1349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A14">
        <w:rPr>
          <w:b/>
        </w:rPr>
        <w:drawing>
          <wp:anchor distT="0" distB="0" distL="114300" distR="114300" simplePos="0" relativeHeight="252017664" behindDoc="0" locked="0" layoutInCell="1" allowOverlap="1" wp14:anchorId="16AAE132" wp14:editId="2EB7B11B">
            <wp:simplePos x="0" y="0"/>
            <wp:positionH relativeFrom="column">
              <wp:posOffset>1428252</wp:posOffset>
            </wp:positionH>
            <wp:positionV relativeFrom="paragraph">
              <wp:posOffset>79924</wp:posOffset>
            </wp:positionV>
            <wp:extent cx="1979167" cy="1314416"/>
            <wp:effectExtent l="0" t="0" r="2540" b="635"/>
            <wp:wrapNone/>
            <wp:docPr id="562614436" name="Picture 56261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75" cy="131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E8" w:rsidRPr="00B20A14">
        <w:rPr>
          <w:color w:val="000000" w:themeColor="text1"/>
          <w:spacing w:val="-8"/>
          <w:sz w:val="18"/>
          <w:szCs w:val="20"/>
        </w:rPr>
        <w:tab/>
      </w:r>
      <w:r w:rsidR="00F91FE8" w:rsidRPr="00B20A14">
        <w:rPr>
          <w:color w:val="000000" w:themeColor="text1"/>
          <w:spacing w:val="-8"/>
          <w:sz w:val="18"/>
          <w:szCs w:val="20"/>
        </w:rPr>
        <w:tab/>
        <w:t>* KT</w:t>
      </w:r>
      <w:r w:rsidR="00F91FE8" w:rsidRPr="00B20A14">
        <w:rPr>
          <w:color w:val="000000" w:themeColor="text1"/>
          <w:spacing w:val="-8"/>
          <w:sz w:val="20"/>
          <w:szCs w:val="20"/>
        </w:rPr>
        <w:t xml:space="preserve"> </w:t>
      </w:r>
      <w:r w:rsidR="00F91FE8" w:rsidRPr="00B20A14">
        <w:rPr>
          <w:iCs/>
          <w:sz w:val="18"/>
          <w:szCs w:val="18"/>
          <w:lang w:val="pt-BR"/>
        </w:rPr>
        <w:t xml:space="preserve">___________ </w:t>
      </w:r>
    </w:p>
    <w:p w14:paraId="1F46BFF2" w14:textId="69382CF2" w:rsidR="00F91FE8" w:rsidRDefault="00F91FE8" w:rsidP="00F91FE8">
      <w:pPr>
        <w:tabs>
          <w:tab w:val="left" w:pos="5670"/>
        </w:tabs>
        <w:spacing w:before="120"/>
        <w:ind w:left="199" w:right="28" w:hanging="57"/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color w:val="000000" w:themeColor="text1"/>
          <w:spacing w:val="-8"/>
          <w:sz w:val="18"/>
          <w:szCs w:val="20"/>
        </w:rPr>
        <w:tab/>
        <w:t xml:space="preserve">           </w:t>
      </w:r>
    </w:p>
    <w:p w14:paraId="313343C9" w14:textId="77777777" w:rsidR="00CE5FF7" w:rsidRPr="00B20A14" w:rsidRDefault="00CE5FF7" w:rsidP="00F91FE8">
      <w:pPr>
        <w:tabs>
          <w:tab w:val="left" w:pos="5670"/>
        </w:tabs>
        <w:spacing w:before="120"/>
        <w:ind w:left="199" w:right="28" w:hanging="57"/>
        <w:rPr>
          <w:b/>
          <w:bCs/>
          <w:sz w:val="22"/>
          <w:szCs w:val="22"/>
        </w:rPr>
      </w:pPr>
    </w:p>
    <w:p w14:paraId="479C51D9" w14:textId="36376997" w:rsidR="00F91FE8" w:rsidRPr="00B20A14" w:rsidRDefault="00F91FE8" w:rsidP="00F91FE8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B20A14">
        <w:rPr>
          <w:b/>
          <w:bCs/>
          <w:sz w:val="22"/>
          <w:szCs w:val="22"/>
        </w:rPr>
        <w:tab/>
      </w:r>
    </w:p>
    <w:p w14:paraId="0FA5907B" w14:textId="6C0037F8" w:rsidR="00F91FE8" w:rsidRPr="00B20A14" w:rsidRDefault="00F91FE8" w:rsidP="00F91FE8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</w:p>
    <w:p w14:paraId="07AE2CBA" w14:textId="2302DDF1" w:rsidR="00F91FE8" w:rsidRPr="00140765" w:rsidRDefault="00F91FE8" w:rsidP="00F91FE8">
      <w:pPr>
        <w:tabs>
          <w:tab w:val="left" w:pos="5103"/>
        </w:tabs>
        <w:spacing w:before="120"/>
        <w:ind w:left="198" w:right="28" w:hanging="198"/>
        <w:rPr>
          <w:b/>
          <w:bCs/>
          <w:sz w:val="28"/>
          <w:szCs w:val="28"/>
        </w:rPr>
      </w:pPr>
    </w:p>
    <w:p w14:paraId="7A71B9CE" w14:textId="77777777" w:rsidR="00FE7CC4" w:rsidRPr="00B20A14" w:rsidRDefault="00FE7CC4" w:rsidP="00FE7CC4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 xml:space="preserve">8. Nối lại cho đúng ý </w:t>
      </w:r>
      <w:r w:rsidRPr="00B20A14">
        <w:rPr>
          <w:bCs/>
          <w:spacing w:val="-6"/>
          <w:sz w:val="22"/>
          <w:szCs w:val="22"/>
        </w:rPr>
        <w:t>|</w:t>
      </w:r>
      <w:r w:rsidRPr="00B20A14">
        <w:rPr>
          <w:b/>
          <w:spacing w:val="-6"/>
          <w:sz w:val="22"/>
          <w:szCs w:val="22"/>
        </w:rPr>
        <w:t xml:space="preserve"> </w:t>
      </w:r>
      <w:r w:rsidRPr="00B20A14">
        <w:rPr>
          <w:bCs/>
          <w:spacing w:val="-6"/>
          <w:sz w:val="22"/>
          <w:szCs w:val="22"/>
        </w:rPr>
        <w:t>Người Lê-vi được cấp 48 thành và đất xung quanh nó:</w:t>
      </w:r>
      <w:r w:rsidRPr="00B20A14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69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1276"/>
        <w:gridCol w:w="284"/>
        <w:gridCol w:w="1984"/>
        <w:gridCol w:w="709"/>
      </w:tblGrid>
      <w:tr w:rsidR="00FE7CC4" w:rsidRPr="00B20A14" w14:paraId="05EC865B" w14:textId="77777777" w:rsidTr="00A3145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20A5F" w14:textId="4881D7C2" w:rsidR="00FE7CC4" w:rsidRPr="00B20A14" w:rsidRDefault="00FE7CC4" w:rsidP="00A9216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C624" w14:textId="20790AEE" w:rsidR="00FE7CC4" w:rsidRPr="00B20A14" w:rsidRDefault="001C080A" w:rsidP="001C080A">
            <w:pPr>
              <w:ind w:left="-105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Hỡi Đê-bô-ra! Khá tỉnh thức, tỉnh thức!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20EA5" w14:textId="77777777" w:rsidR="00FE7CC4" w:rsidRPr="00B20A14" w:rsidRDefault="00FE7CC4" w:rsidP="00A921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8B94A" w14:textId="36230AC8" w:rsidR="00FE7CC4" w:rsidRPr="00B20A14" w:rsidRDefault="00FE7CC4" w:rsidP="00A9216D">
            <w:pPr>
              <w:ind w:right="-112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1.</w:t>
            </w:r>
            <w:r w:rsidR="00AB3B92" w:rsidRPr="00B20A1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3490" w14:textId="612DD3CB" w:rsidR="00FE7CC4" w:rsidRPr="00B20A14" w:rsidRDefault="00AB3B92" w:rsidP="00A9216D">
            <w:pPr>
              <w:ind w:left="-11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Hãy dẫn những phu tù người đi!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D022258" w14:textId="44EDBF42" w:rsidR="00FE7CC4" w:rsidRPr="00B20A14" w:rsidRDefault="00FE7CC4" w:rsidP="00A9216D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FE7CC4" w:rsidRPr="00B20A14" w14:paraId="02DBA3F1" w14:textId="77777777" w:rsidTr="00A3145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AF240" w14:textId="541A2F97" w:rsidR="00FE7CC4" w:rsidRPr="00B20A14" w:rsidRDefault="00FE7CC4" w:rsidP="00A9216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b.</w:t>
            </w:r>
            <w:r w:rsidR="006663C1" w:rsidRPr="00B20A1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C6D00" w14:textId="372F7FED" w:rsidR="00FE7CC4" w:rsidRPr="00B20A14" w:rsidRDefault="00AB3B92" w:rsidP="00A9216D">
            <w:pPr>
              <w:ind w:left="-105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 xml:space="preserve">Hỡi Ba-rác, khá chỗi dậy! Hỡi con trai của A-bi-nô-am!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541F" w14:textId="77777777" w:rsidR="00FE7CC4" w:rsidRPr="00B20A14" w:rsidRDefault="00FE7CC4" w:rsidP="00A921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DE8CD" w14:textId="71C9522B" w:rsidR="00FE7CC4" w:rsidRPr="00B20A14" w:rsidRDefault="00FE7CC4" w:rsidP="00A9216D">
            <w:pPr>
              <w:ind w:right="-112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DB83" w14:textId="6B372BB0" w:rsidR="00FE7CC4" w:rsidRPr="00B20A14" w:rsidRDefault="00002740" w:rsidP="00A9216D">
            <w:pPr>
              <w:ind w:left="-11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núi bèn đổi ra dòng nước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E9FEAA" w14:textId="6FCF0F34" w:rsidR="00FE7CC4" w:rsidRPr="00B20A14" w:rsidRDefault="00FE7CC4" w:rsidP="00A9216D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FE7CC4" w:rsidRPr="00B20A14" w14:paraId="12E747D8" w14:textId="77777777" w:rsidTr="00A3145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D0268" w14:textId="65DFEEA6" w:rsidR="00FE7CC4" w:rsidRPr="00B20A14" w:rsidRDefault="00FE7CC4" w:rsidP="00A9216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2FEB" w14:textId="2CD791DE" w:rsidR="00FE7CC4" w:rsidRPr="00B20A14" w:rsidRDefault="00002740" w:rsidP="00A9216D">
            <w:pPr>
              <w:ind w:left="-105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Trước mặt Đức Giê-hô-va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1694" w14:textId="77777777" w:rsidR="00FE7CC4" w:rsidRPr="00B20A14" w:rsidRDefault="00FE7CC4" w:rsidP="00A921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D4D4" w14:textId="69610789" w:rsidR="00FE7CC4" w:rsidRPr="00B20A14" w:rsidRDefault="00FE7CC4" w:rsidP="00A9216D">
            <w:pPr>
              <w:ind w:right="-112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3</w:t>
            </w:r>
            <w:r w:rsidR="001C080A" w:rsidRPr="00B20A14">
              <w:rPr>
                <w:b/>
                <w:bCs/>
                <w:sz w:val="18"/>
                <w:szCs w:val="18"/>
              </w:rPr>
              <w:t>.</w:t>
            </w:r>
            <w:r w:rsidR="001C080A" w:rsidRPr="00B20A1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912C" w14:textId="4DCCD3AB" w:rsidR="00FE7CC4" w:rsidRPr="00B20A14" w:rsidRDefault="001C080A" w:rsidP="00A9216D">
            <w:pPr>
              <w:ind w:left="-11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Hãy tỉnh thức, tỉnh thức, hát một bài ca!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422737" w14:textId="758741FC" w:rsidR="00FE7CC4" w:rsidRPr="00B20A14" w:rsidRDefault="00FE7CC4" w:rsidP="00A9216D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7B2F1EF2" w14:textId="5F1C46FC" w:rsidR="00FE7CC4" w:rsidRPr="00CE5FF7" w:rsidRDefault="00CE5FF7" w:rsidP="00CE5FF7">
      <w:pPr>
        <w:spacing w:before="60" w:after="120"/>
        <w:ind w:left="142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</w:t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1134"/>
      </w:tblGrid>
      <w:tr w:rsidR="0002489B" w:rsidRPr="00B20A14" w14:paraId="6EA2E20C" w14:textId="77777777" w:rsidTr="00CE5FF7">
        <w:trPr>
          <w:trHeight w:hRule="exact" w:val="588"/>
        </w:trPr>
        <w:tc>
          <w:tcPr>
            <w:tcW w:w="6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F3EA06" w14:textId="3994E501" w:rsidR="0002489B" w:rsidRPr="00B20A14" w:rsidRDefault="008D3E37" w:rsidP="00A9216D">
            <w:pPr>
              <w:ind w:left="40" w:right="28" w:hanging="142"/>
              <w:rPr>
                <w:sz w:val="22"/>
                <w:szCs w:val="22"/>
              </w:rPr>
            </w:pPr>
            <w:r w:rsidRPr="00B20A14">
              <w:rPr>
                <w:b/>
                <w:bCs/>
                <w:sz w:val="22"/>
                <w:szCs w:val="22"/>
              </w:rPr>
              <w:t>9</w:t>
            </w:r>
            <w:r w:rsidR="0002489B" w:rsidRPr="00B20A14">
              <w:rPr>
                <w:b/>
                <w:bCs/>
                <w:sz w:val="22"/>
                <w:szCs w:val="22"/>
              </w:rPr>
              <w:t xml:space="preserve">. Điền Đ trước ý đúng, điền S trước ý sai| </w:t>
            </w:r>
            <w:r w:rsidR="0002489B" w:rsidRPr="00B20A14">
              <w:rPr>
                <w:sz w:val="22"/>
                <w:szCs w:val="22"/>
              </w:rPr>
              <w:t>Đê-bô-ra cùng với Ba-rác ngợi khen Đức Giê-hô-va: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65C77D" w14:textId="47036A05" w:rsidR="0002489B" w:rsidRPr="00B20A14" w:rsidRDefault="0002489B" w:rsidP="00A96C9B">
            <w:pPr>
              <w:tabs>
                <w:tab w:val="left" w:pos="171"/>
              </w:tabs>
              <w:spacing w:before="60"/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B20A14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CE5FF7" w:rsidRPr="00B20A14" w14:paraId="50C9E04E" w14:textId="77777777" w:rsidTr="00CE5FF7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9C6C5D1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99FCCA6" w14:textId="71A30C26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7AE188" w14:textId="645FCCAB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Khá ngợi khen Đức Giê-hô-va, vì những quan trưởng đã cầm quyền quản trị trong Y-sơ-ra-ên</w:t>
            </w:r>
            <w:r w:rsidRPr="00B20A14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E312D49" w14:textId="2AA5DDD2" w:rsidR="00CE5FF7" w:rsidRPr="00B20A14" w:rsidRDefault="00CE5FF7" w:rsidP="00CE5FF7">
            <w:pPr>
              <w:spacing w:before="60"/>
              <w:rPr>
                <w:sz w:val="18"/>
                <w:szCs w:val="18"/>
                <w:u w:val="single"/>
              </w:rPr>
            </w:pPr>
            <w:r>
              <w:rPr>
                <w:iCs/>
                <w:sz w:val="18"/>
                <w:szCs w:val="18"/>
                <w:lang w:val="pt-BR"/>
              </w:rPr>
              <w:br/>
            </w: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1F2B0775" w14:textId="4FA32E86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  <w:u w:val="single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CE5FF7" w:rsidRPr="00B20A14" w14:paraId="552E3FA4" w14:textId="77777777" w:rsidTr="00CE5FF7">
        <w:trPr>
          <w:trHeight w:hRule="exact" w:val="170"/>
        </w:trPr>
        <w:tc>
          <w:tcPr>
            <w:tcW w:w="289" w:type="dxa"/>
            <w:vAlign w:val="center"/>
          </w:tcPr>
          <w:p w14:paraId="6BAEF124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3165E5FE" w14:textId="77777777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2D351B1D" w14:textId="77777777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695DF934" w14:textId="0B4416F3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E5FF7" w:rsidRPr="00B20A14" w14:paraId="262959CA" w14:textId="77777777" w:rsidTr="00CE5FF7">
        <w:trPr>
          <w:trHeight w:hRule="exact" w:val="340"/>
        </w:trPr>
        <w:tc>
          <w:tcPr>
            <w:tcW w:w="289" w:type="dxa"/>
            <w:vAlign w:val="center"/>
          </w:tcPr>
          <w:p w14:paraId="6A4C6B2A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0B81C60" w14:textId="17160FE2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right w:val="single" w:sz="8" w:space="0" w:color="auto"/>
            </w:tcBorders>
            <w:vAlign w:val="center"/>
          </w:tcPr>
          <w:p w14:paraId="02255ADB" w14:textId="1A675E1D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Khi Ngài ra từ Sê-i-rơ, … thì đất rung, các từng trời nhỏ giọt, đám mây sa nước xuống.</w:t>
            </w:r>
            <w:r w:rsidRPr="00B20A14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14:paraId="43A846A9" w14:textId="6AA10A29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br/>
            </w: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6E1B3E13" w14:textId="29AB8B5A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CE5FF7" w:rsidRPr="00B20A14" w14:paraId="7801644A" w14:textId="77777777" w:rsidTr="00CE5FF7">
        <w:trPr>
          <w:trHeight w:hRule="exact" w:val="170"/>
        </w:trPr>
        <w:tc>
          <w:tcPr>
            <w:tcW w:w="289" w:type="dxa"/>
            <w:vAlign w:val="center"/>
          </w:tcPr>
          <w:p w14:paraId="1B6660BE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419A2201" w14:textId="77777777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5117570E" w14:textId="77777777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077393FF" w14:textId="7B388DE3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E5FF7" w:rsidRPr="00B20A14" w14:paraId="59B6E14E" w14:textId="77777777" w:rsidTr="00CE5FF7">
        <w:trPr>
          <w:trHeight w:hRule="exact" w:val="340"/>
        </w:trPr>
        <w:tc>
          <w:tcPr>
            <w:tcW w:w="289" w:type="dxa"/>
            <w:vAlign w:val="center"/>
          </w:tcPr>
          <w:p w14:paraId="68717619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3CC89CD" w14:textId="446C112A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38CF6CD1" w14:textId="41EB43EB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 xml:space="preserve">Trước mặt Đức Giê-hô-va núi bèn đổi ra dòng nước </w:t>
            </w:r>
            <w:r w:rsidRPr="00B20A14">
              <w:rPr>
                <w:sz w:val="18"/>
                <w:szCs w:val="18"/>
              </w:rPr>
              <w:br/>
            </w:r>
            <w:r w:rsidRPr="00B20A14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14:paraId="088E649F" w14:textId="3F0FB8C9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  <w:tr w:rsidR="00CE5FF7" w:rsidRPr="00B20A14" w14:paraId="6B596154" w14:textId="77777777" w:rsidTr="00CE5FF7">
        <w:trPr>
          <w:trHeight w:hRule="exact" w:val="397"/>
        </w:trPr>
        <w:tc>
          <w:tcPr>
            <w:tcW w:w="289" w:type="dxa"/>
            <w:vAlign w:val="center"/>
          </w:tcPr>
          <w:p w14:paraId="2E866701" w14:textId="62E13E6A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52A6A60" w14:textId="00DB5DB7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773FDCFB" w14:textId="01881373" w:rsidR="00CE5FF7" w:rsidRPr="00B20A14" w:rsidRDefault="00CE5FF7" w:rsidP="00CE5FF7">
            <w:pPr>
              <w:spacing w:before="60"/>
              <w:ind w:right="-113"/>
              <w:rPr>
                <w:sz w:val="20"/>
                <w:szCs w:val="20"/>
              </w:rPr>
            </w:pPr>
            <w:r w:rsidRPr="00B20A14">
              <w:rPr>
                <w:sz w:val="18"/>
                <w:szCs w:val="18"/>
              </w:rPr>
              <w:t>Sứ giả của Đức Giê-hô-va phán: Hãy rủa sả Mê-ghi-đô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14:paraId="680D8FFA" w14:textId="5930D474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202221EB" w14:textId="205D67AE" w:rsidR="008D3E37" w:rsidRPr="00B20A14" w:rsidRDefault="008D3E37" w:rsidP="008D3E37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B20A14">
        <w:drawing>
          <wp:anchor distT="0" distB="0" distL="114300" distR="114300" simplePos="0" relativeHeight="252020736" behindDoc="0" locked="0" layoutInCell="1" allowOverlap="1" wp14:anchorId="5FC6CF25" wp14:editId="3B5E514C">
            <wp:simplePos x="0" y="0"/>
            <wp:positionH relativeFrom="column">
              <wp:posOffset>3270696</wp:posOffset>
            </wp:positionH>
            <wp:positionV relativeFrom="paragraph">
              <wp:posOffset>85691</wp:posOffset>
            </wp:positionV>
            <wp:extent cx="937174" cy="530090"/>
            <wp:effectExtent l="0" t="0" r="0" b="3810"/>
            <wp:wrapNone/>
            <wp:docPr id="2012761657" name="Picture 2012761657" descr="https://httlvinhphuoc.org/uploads/duong-linh/2018_07/dkt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tlvinhphuoc.org/uploads/duong-linh/2018_07/dkt1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4" cy="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A14">
        <w:rPr>
          <w:b/>
          <w:spacing w:val="-6"/>
          <w:sz w:val="22"/>
          <w:szCs w:val="22"/>
        </w:rPr>
        <w:t xml:space="preserve">10. Tìm câu Kinh Thánh được gợi ý qua hình ảnh: </w:t>
      </w:r>
      <w:r w:rsidRPr="00B20A14">
        <w:rPr>
          <w:b/>
          <w:bCs/>
          <w:sz w:val="22"/>
          <w:szCs w:val="22"/>
        </w:rPr>
        <w:t xml:space="preserve">  </w:t>
      </w:r>
      <w:r w:rsidRPr="00B20A14">
        <w:rPr>
          <w:b/>
          <w:bCs/>
          <w:sz w:val="22"/>
          <w:szCs w:val="22"/>
        </w:rPr>
        <w:tab/>
      </w:r>
    </w:p>
    <w:p w14:paraId="587C03F2" w14:textId="7CDFB804" w:rsidR="008D3E37" w:rsidRPr="00B20A14" w:rsidRDefault="008D3E37" w:rsidP="008D3E37">
      <w:pPr>
        <w:tabs>
          <w:tab w:val="left" w:pos="5103"/>
        </w:tabs>
        <w:spacing w:before="120"/>
        <w:ind w:left="198" w:right="28" w:hanging="56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>* KT</w:t>
      </w:r>
      <w:r w:rsidRPr="00B20A14">
        <w:rPr>
          <w:color w:val="000000" w:themeColor="text1"/>
          <w:spacing w:val="-8"/>
          <w:sz w:val="20"/>
          <w:szCs w:val="20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3149E8AC" w14:textId="0B563AE3" w:rsidR="00F91FE8" w:rsidRPr="00B20A14" w:rsidRDefault="00F91FE8" w:rsidP="00F91FE8">
      <w:pPr>
        <w:tabs>
          <w:tab w:val="left" w:pos="5103"/>
        </w:tabs>
        <w:spacing w:before="120"/>
        <w:ind w:left="198" w:right="28" w:hanging="56"/>
        <w:rPr>
          <w:color w:val="000000" w:themeColor="text1"/>
          <w:spacing w:val="-8"/>
          <w:sz w:val="18"/>
          <w:szCs w:val="20"/>
        </w:rPr>
      </w:pPr>
    </w:p>
    <w:p w14:paraId="7AE73E7B" w14:textId="061DD15D" w:rsidR="00747A1A" w:rsidRPr="00F81343" w:rsidRDefault="008D3E37" w:rsidP="00406E88">
      <w:pPr>
        <w:tabs>
          <w:tab w:val="left" w:pos="5103"/>
        </w:tabs>
        <w:ind w:left="198" w:right="28" w:hanging="198"/>
        <w:rPr>
          <w:b/>
          <w:bCs/>
          <w:sz w:val="22"/>
          <w:szCs w:val="22"/>
        </w:rPr>
      </w:pPr>
      <w:r w:rsidRPr="00B20A14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707A69E" wp14:editId="50EB3DB6">
                <wp:simplePos x="0" y="0"/>
                <wp:positionH relativeFrom="margin">
                  <wp:posOffset>5225363</wp:posOffset>
                </wp:positionH>
                <wp:positionV relativeFrom="paragraph">
                  <wp:posOffset>109735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4536A" w14:textId="77777777" w:rsidR="000B704F" w:rsidRPr="00494828" w:rsidRDefault="000B704F" w:rsidP="000B704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9F0C214" w14:textId="5B0CE74A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="00B06D6A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3705B9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B06D6A"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705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0452586E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171B4C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F7F1A50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A213186" w14:textId="77777777" w:rsidR="000B704F" w:rsidRDefault="000B704F" w:rsidP="000B704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7A69E" id="Group 1" o:spid="_x0000_s1035" style="position:absolute;left:0;text-align:left;margin-left:411.45pt;margin-top:8.65pt;width:361.5pt;height:105pt;z-index:25198899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ae3zXgAAAACwEAAA8AAABkcnMv&#10;ZG93bnJldi54bWxMj8FOwzAQRO9I/IO1SNyok5RACXGqqgJOVSVaJMRtG2+TqLEdxW6S/j3bExx3&#10;5ml2Jl9OphUD9b5xVkE8i0CQLZ1ubKXga//+sADhA1qNrbOk4EIelsXtTY6ZdqP9pGEXKsEh1meo&#10;oA6hy6T0ZU0G/cx1ZNk7ut5g4LOvpO5x5HDTyiSKnqTBxvKHGjta11Sedmej4GPEcTWP34bN6bi+&#10;/OzT7fcmJqXu76bVK4hAU/iD4Vqfq0PBnQ7ubLUXrYJFkrwwysbzHMQVSB9TVg4KkoQlWeTy/4b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">
                <v:shape id="Text Box 5" o:spid="_x0000_s1036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DB4536A" w14:textId="77777777" w:rsidR="000B704F" w:rsidRPr="00494828" w:rsidRDefault="000B704F" w:rsidP="000B704F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9F0C214" w14:textId="5B0CE74A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="00B06D6A"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3705B9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="00B06D6A"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705B9">
                          <w:rPr>
                            <w:b/>
                            <w:bCs/>
                            <w:sz w:val="18"/>
                            <w:szCs w:val="18"/>
                          </w:rPr>
                          <w:t>31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0452586E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4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171B4C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F7F1A50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213186" w14:textId="77777777" w:rsidR="000B704F" w:rsidRDefault="000B704F" w:rsidP="000B704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7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45" o:title=""/>
                </v:shape>
                <w10:wrap anchorx="margin"/>
              </v:group>
            </w:pict>
          </mc:Fallback>
        </mc:AlternateContent>
      </w:r>
    </w:p>
    <w:p w14:paraId="6DCC7C09" w14:textId="3C206514" w:rsidR="00881233" w:rsidRPr="00A67790" w:rsidRDefault="00881233" w:rsidP="002D5A04">
      <w:pPr>
        <w:tabs>
          <w:tab w:val="left" w:pos="5387"/>
        </w:tabs>
        <w:spacing w:after="60"/>
        <w:jc w:val="both"/>
        <w:rPr>
          <w:sz w:val="22"/>
          <w:szCs w:val="22"/>
          <w:vertAlign w:val="subscript"/>
        </w:rPr>
      </w:pPr>
    </w:p>
    <w:p w14:paraId="58BF4B3F" w14:textId="334F0697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3DB691F8" w14:textId="3AC8AE89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50FAE418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411745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695F"/>
    <w:rsid w:val="00137A96"/>
    <w:rsid w:val="00137DFB"/>
    <w:rsid w:val="001403AF"/>
    <w:rsid w:val="00140765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C1F"/>
    <w:rsid w:val="001C1C25"/>
    <w:rsid w:val="001C300D"/>
    <w:rsid w:val="001C375D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D79F5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36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419"/>
    <w:rsid w:val="00381753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6E88"/>
    <w:rsid w:val="004076D5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610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4B62"/>
    <w:rsid w:val="00815AE1"/>
    <w:rsid w:val="00815CB9"/>
    <w:rsid w:val="008160B8"/>
    <w:rsid w:val="00816496"/>
    <w:rsid w:val="00817272"/>
    <w:rsid w:val="00820127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031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886"/>
    <w:rsid w:val="00A06E63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E50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0A14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61E"/>
    <w:rsid w:val="00BA5F67"/>
    <w:rsid w:val="00BA606B"/>
    <w:rsid w:val="00BA6126"/>
    <w:rsid w:val="00BA670F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5FF7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06BE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9EE"/>
    <w:rsid w:val="00DA6F8F"/>
    <w:rsid w:val="00DA719E"/>
    <w:rsid w:val="00DA78D1"/>
    <w:rsid w:val="00DB05BC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ACA"/>
    <w:rsid w:val="00DE609B"/>
    <w:rsid w:val="00DE661B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20"/>
    <w:rsid w:val="00F903B0"/>
    <w:rsid w:val="00F912A1"/>
    <w:rsid w:val="00F91590"/>
    <w:rsid w:val="00F91690"/>
    <w:rsid w:val="00F91E31"/>
    <w:rsid w:val="00F91FE8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47" Type="http://schemas.openxmlformats.org/officeDocument/2006/relationships/theme" Target="theme/theme1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3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45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4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phu/7?v=VI193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2024-06-21T23:09:00Z</cp:lastPrinted>
  <dcterms:created xsi:type="dcterms:W3CDTF">2024-08-24T08:39:00Z</dcterms:created>
  <dcterms:modified xsi:type="dcterms:W3CDTF">2024-08-24T08:52:00Z</dcterms:modified>
</cp:coreProperties>
</file>