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D82B" w14:textId="77777777" w:rsidR="003123ED" w:rsidRPr="00260D24" w:rsidRDefault="002E50A1" w:rsidP="00F0327F">
      <w:pPr>
        <w:rPr>
          <w:rFonts w:ascii="Arial" w:hAnsi="Arial" w:cs="Arial"/>
          <w:b/>
          <w:sz w:val="30"/>
          <w:szCs w:val="30"/>
        </w:rPr>
      </w:pPr>
      <w:proofErr w:type="spellStart"/>
      <w:r w:rsidRPr="00260D24">
        <w:rPr>
          <w:rFonts w:ascii="Arial" w:hAnsi="Arial" w:cs="Arial"/>
          <w:b/>
          <w:u w:val="single"/>
        </w:rPr>
        <w:t>Bài</w:t>
      </w:r>
      <w:proofErr w:type="spellEnd"/>
      <w:r w:rsidRPr="00260D24">
        <w:rPr>
          <w:rFonts w:ascii="Arial" w:hAnsi="Arial" w:cs="Arial"/>
          <w:b/>
          <w:u w:val="single"/>
        </w:rPr>
        <w:t xml:space="preserve"> </w:t>
      </w:r>
      <w:r w:rsidR="00B03E27" w:rsidRPr="00260D24">
        <w:rPr>
          <w:rFonts w:ascii="Arial" w:hAnsi="Arial" w:cs="Arial"/>
          <w:b/>
          <w:u w:val="single"/>
        </w:rPr>
        <w:t>1</w:t>
      </w:r>
      <w:r w:rsidR="00E01C56" w:rsidRPr="00260D24">
        <w:rPr>
          <w:rFonts w:ascii="Arial" w:hAnsi="Arial" w:cs="Arial"/>
          <w:b/>
          <w:u w:val="single"/>
        </w:rPr>
        <w:t>9</w:t>
      </w:r>
      <w:r w:rsidR="00C672ED" w:rsidRPr="00260D24">
        <w:rPr>
          <w:rFonts w:ascii="Arial" w:hAnsi="Arial" w:cs="Arial"/>
          <w:b/>
        </w:rPr>
        <w:t>:</w:t>
      </w:r>
      <w:r w:rsidR="003A4467" w:rsidRPr="00260D24">
        <w:rPr>
          <w:rFonts w:ascii="Arial" w:hAnsi="Arial" w:cs="Arial"/>
          <w:b/>
          <w:sz w:val="28"/>
          <w:szCs w:val="28"/>
        </w:rPr>
        <w:t xml:space="preserve"> </w:t>
      </w:r>
      <w:r w:rsidR="00F0327F" w:rsidRPr="00260D24">
        <w:rPr>
          <w:rFonts w:ascii="Arial" w:hAnsi="Arial" w:cs="Arial"/>
          <w:b/>
          <w:sz w:val="28"/>
          <w:szCs w:val="28"/>
        </w:rPr>
        <w:t xml:space="preserve">     </w:t>
      </w:r>
      <w:r w:rsidR="00E01C56" w:rsidRPr="00260D24">
        <w:rPr>
          <w:rFonts w:ascii="Arial" w:hAnsi="Arial" w:cs="Arial"/>
          <w:b/>
          <w:sz w:val="28"/>
          <w:szCs w:val="28"/>
        </w:rPr>
        <w:t xml:space="preserve">CHÚA GIÊ-XU CHỮA LÀNH CON TRAI MỘT QUAN LỚN </w:t>
      </w:r>
      <w:r w:rsidR="003A4467" w:rsidRPr="00260D24">
        <w:rPr>
          <w:rFonts w:ascii="Arial" w:hAnsi="Arial" w:cs="Arial"/>
          <w:sz w:val="28"/>
          <w:szCs w:val="28"/>
        </w:rPr>
        <w:t>|</w:t>
      </w:r>
      <w:r w:rsidR="003A4467" w:rsidRPr="00260D24">
        <w:rPr>
          <w:rFonts w:ascii="Arial" w:hAnsi="Arial" w:cs="Arial"/>
          <w:b/>
          <w:sz w:val="30"/>
          <w:szCs w:val="30"/>
        </w:rPr>
        <w:t xml:space="preserve"> </w:t>
      </w:r>
    </w:p>
    <w:p w14:paraId="6686DB5C" w14:textId="77777777" w:rsidR="00F0327F" w:rsidRPr="00260D24" w:rsidRDefault="00F0327F" w:rsidP="00F0327F">
      <w:pPr>
        <w:spacing w:before="120"/>
        <w:jc w:val="center"/>
        <w:rPr>
          <w:rFonts w:ascii="Arial" w:hAnsi="Arial" w:cs="Arial"/>
          <w:b/>
          <w:bCs/>
          <w:lang w:val="fr-FR"/>
        </w:rPr>
      </w:pPr>
      <w:proofErr w:type="spellStart"/>
      <w:r w:rsidRPr="00260D24">
        <w:rPr>
          <w:rFonts w:ascii="Arial" w:hAnsi="Arial" w:cs="Arial"/>
          <w:b/>
          <w:bCs/>
          <w:lang w:val="fr-FR"/>
        </w:rPr>
        <w:t>Kinh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60D24">
        <w:rPr>
          <w:rFonts w:ascii="Arial" w:hAnsi="Arial" w:cs="Arial"/>
          <w:b/>
          <w:bCs/>
          <w:lang w:val="fr-FR"/>
        </w:rPr>
        <w:t>Thánh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: </w:t>
      </w:r>
      <w:proofErr w:type="spellStart"/>
      <w:r w:rsidRPr="00260D24">
        <w:rPr>
          <w:rFonts w:ascii="Arial" w:hAnsi="Arial" w:cs="Arial"/>
          <w:lang w:val="fr-FR"/>
        </w:rPr>
        <w:t>Giăng</w:t>
      </w:r>
      <w:proofErr w:type="spellEnd"/>
      <w:r w:rsidRPr="00260D24">
        <w:rPr>
          <w:rFonts w:ascii="Arial" w:hAnsi="Arial" w:cs="Arial"/>
          <w:lang w:val="fr-FR"/>
        </w:rPr>
        <w:t xml:space="preserve"> 4 :43-54</w:t>
      </w:r>
      <w:r w:rsidRPr="00260D24">
        <w:rPr>
          <w:rFonts w:ascii="Arial" w:hAnsi="Arial" w:cs="Arial"/>
          <w:b/>
          <w:bCs/>
          <w:lang w:val="fr-FR"/>
        </w:rPr>
        <w:t xml:space="preserve">    </w:t>
      </w:r>
      <w:r w:rsidRPr="00260D24">
        <w:rPr>
          <w:rFonts w:ascii="Arial" w:hAnsi="Arial" w:cs="Arial"/>
          <w:b/>
          <w:bCs/>
          <w:lang w:val="fr-FR"/>
        </w:rPr>
        <w:sym w:font="Wingdings 2" w:char="F068"/>
      </w:r>
      <w:r w:rsidRPr="00260D24">
        <w:rPr>
          <w:rFonts w:ascii="Arial" w:hAnsi="Arial" w:cs="Arial"/>
          <w:b/>
          <w:bCs/>
          <w:lang w:val="fr-FR"/>
        </w:rPr>
        <w:sym w:font="Wingdings" w:char="F056"/>
      </w:r>
      <w:r w:rsidRPr="00260D24">
        <w:rPr>
          <w:rFonts w:ascii="Arial" w:hAnsi="Arial" w:cs="Arial"/>
          <w:b/>
          <w:bCs/>
          <w:lang w:val="fr-FR"/>
        </w:rPr>
        <w:sym w:font="Wingdings 2" w:char="F067"/>
      </w:r>
      <w:r w:rsidRPr="00260D24">
        <w:rPr>
          <w:rFonts w:ascii="Arial" w:hAnsi="Arial" w:cs="Arial"/>
          <w:b/>
          <w:bCs/>
          <w:lang w:val="fr-FR"/>
        </w:rPr>
        <w:t xml:space="preserve">     </w:t>
      </w:r>
      <w:proofErr w:type="spellStart"/>
      <w:r w:rsidRPr="00260D24">
        <w:rPr>
          <w:rFonts w:ascii="Arial" w:hAnsi="Arial" w:cs="Arial"/>
          <w:b/>
          <w:bCs/>
          <w:lang w:val="fr-FR"/>
        </w:rPr>
        <w:t>Câu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60D24">
        <w:rPr>
          <w:rFonts w:ascii="Arial" w:hAnsi="Arial" w:cs="Arial"/>
          <w:b/>
          <w:bCs/>
          <w:lang w:val="fr-FR"/>
        </w:rPr>
        <w:t>gốc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: </w:t>
      </w:r>
      <w:proofErr w:type="spellStart"/>
      <w:r w:rsidRPr="00260D24">
        <w:rPr>
          <w:rFonts w:ascii="Arial" w:hAnsi="Arial" w:cs="Arial"/>
          <w:lang w:val="fr-FR"/>
        </w:rPr>
        <w:t>Giăng</w:t>
      </w:r>
      <w:proofErr w:type="spellEnd"/>
      <w:r w:rsidRPr="00260D24">
        <w:rPr>
          <w:rFonts w:ascii="Arial" w:hAnsi="Arial" w:cs="Arial"/>
          <w:lang w:val="fr-FR"/>
        </w:rPr>
        <w:t xml:space="preserve"> 4 :50</w:t>
      </w:r>
    </w:p>
    <w:p w14:paraId="5E9A4E48" w14:textId="77777777" w:rsidR="001208DD" w:rsidRPr="00260D24" w:rsidRDefault="001208DD" w:rsidP="00432805">
      <w:pPr>
        <w:jc w:val="both"/>
        <w:rPr>
          <w:rFonts w:ascii="Arial" w:hAnsi="Arial" w:cs="Arial"/>
          <w:b/>
          <w:sz w:val="14"/>
          <w:szCs w:val="14"/>
        </w:rPr>
      </w:pPr>
    </w:p>
    <w:p w14:paraId="60BA15A4" w14:textId="77777777" w:rsidR="008B757C" w:rsidRPr="00260D24" w:rsidRDefault="008B757C" w:rsidP="00432805">
      <w:pPr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 xml:space="preserve">1. </w:t>
      </w:r>
      <w:proofErr w:type="spellStart"/>
      <w:r w:rsidR="00E01C56" w:rsidRPr="00260D24">
        <w:rPr>
          <w:rFonts w:ascii="Arial" w:hAnsi="Arial" w:cs="Arial"/>
          <w:b/>
        </w:rPr>
        <w:t>B</w:t>
      </w:r>
      <w:r w:rsidRPr="00260D24">
        <w:rPr>
          <w:rFonts w:ascii="Arial" w:hAnsi="Arial" w:cs="Arial"/>
          <w:b/>
        </w:rPr>
        <w:t>ài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học</w:t>
      </w:r>
      <w:proofErr w:type="spellEnd"/>
      <w:r w:rsidR="00E01C56" w:rsidRPr="00260D24">
        <w:rPr>
          <w:rFonts w:ascii="Arial" w:hAnsi="Arial" w:cs="Arial"/>
          <w:b/>
        </w:rPr>
        <w:t xml:space="preserve"> </w:t>
      </w:r>
      <w:proofErr w:type="spellStart"/>
      <w:r w:rsidR="00E01C56" w:rsidRPr="00260D24">
        <w:rPr>
          <w:rFonts w:ascii="Arial" w:hAnsi="Arial" w:cs="Arial"/>
          <w:b/>
        </w:rPr>
        <w:t>này</w:t>
      </w:r>
      <w:proofErr w:type="spellEnd"/>
      <w:r w:rsidR="00E01C56" w:rsidRPr="00260D24">
        <w:rPr>
          <w:rFonts w:ascii="Arial" w:hAnsi="Arial" w:cs="Arial"/>
          <w:b/>
        </w:rPr>
        <w:t xml:space="preserve"> </w:t>
      </w:r>
      <w:proofErr w:type="spellStart"/>
      <w:r w:rsidR="00E01C56" w:rsidRPr="00260D24">
        <w:rPr>
          <w:rFonts w:ascii="Arial" w:hAnsi="Arial" w:cs="Arial"/>
          <w:b/>
        </w:rPr>
        <w:t>giúp</w:t>
      </w:r>
      <w:proofErr w:type="spellEnd"/>
      <w:r w:rsidR="00E01C56" w:rsidRPr="00260D24">
        <w:rPr>
          <w:rFonts w:ascii="Arial" w:hAnsi="Arial" w:cs="Arial"/>
          <w:b/>
        </w:rPr>
        <w:t xml:space="preserve"> </w:t>
      </w:r>
      <w:proofErr w:type="spellStart"/>
      <w:r w:rsidR="00E01C56" w:rsidRPr="00260D24">
        <w:rPr>
          <w:rFonts w:ascii="Arial" w:hAnsi="Arial" w:cs="Arial"/>
          <w:b/>
        </w:rPr>
        <w:t>học</w:t>
      </w:r>
      <w:proofErr w:type="spellEnd"/>
      <w:r w:rsidR="00E01C56" w:rsidRPr="00260D24">
        <w:rPr>
          <w:rFonts w:ascii="Arial" w:hAnsi="Arial" w:cs="Arial"/>
          <w:b/>
        </w:rPr>
        <w:t xml:space="preserve"> </w:t>
      </w:r>
      <w:proofErr w:type="spellStart"/>
      <w:r w:rsidR="00E01C56" w:rsidRPr="00260D24">
        <w:rPr>
          <w:rFonts w:ascii="Arial" w:hAnsi="Arial" w:cs="Arial"/>
          <w:b/>
        </w:rPr>
        <w:t>viên</w:t>
      </w:r>
      <w:proofErr w:type="spellEnd"/>
      <w:r w:rsidR="00E01C56" w:rsidRPr="00260D24">
        <w:rPr>
          <w:rFonts w:ascii="Arial" w:hAnsi="Arial" w:cs="Arial"/>
          <w:b/>
        </w:rPr>
        <w:t>:</w:t>
      </w:r>
    </w:p>
    <w:p w14:paraId="5DDD2D96" w14:textId="77777777" w:rsidR="008B757C" w:rsidRPr="00260D24" w:rsidRDefault="008B757C" w:rsidP="00432805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a. </w:t>
      </w:r>
      <w:proofErr w:type="spellStart"/>
      <w:r w:rsidR="00E01C56" w:rsidRPr="00260D24">
        <w:rPr>
          <w:rFonts w:ascii="Arial" w:hAnsi="Arial" w:cs="Arial"/>
        </w:rPr>
        <w:t>Biết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nhờ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cậy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Chúa</w:t>
      </w:r>
      <w:proofErr w:type="spellEnd"/>
      <w:r w:rsidR="00E01C56" w:rsidRPr="00260D24">
        <w:rPr>
          <w:rFonts w:ascii="Arial" w:hAnsi="Arial" w:cs="Arial"/>
        </w:rPr>
        <w:t xml:space="preserve">, </w:t>
      </w:r>
      <w:proofErr w:type="spellStart"/>
      <w:r w:rsidR="00E01C56" w:rsidRPr="00260D24">
        <w:rPr>
          <w:rFonts w:ascii="Arial" w:hAnsi="Arial" w:cs="Arial"/>
        </w:rPr>
        <w:t>vì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chắc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chắn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Chúa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sẽ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làm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phép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lạ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theo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yêu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cầu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của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người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theo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Ngài</w:t>
      </w:r>
      <w:proofErr w:type="spellEnd"/>
      <w:r w:rsidR="00E01C56" w:rsidRPr="00260D24">
        <w:rPr>
          <w:rFonts w:ascii="Arial" w:hAnsi="Arial" w:cs="Arial"/>
        </w:rPr>
        <w:t>.</w:t>
      </w:r>
    </w:p>
    <w:p w14:paraId="092ABABF" w14:textId="77777777" w:rsidR="008B757C" w:rsidRPr="00260D24" w:rsidRDefault="003A4467" w:rsidP="00432805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b. </w:t>
      </w:r>
      <w:r w:rsidR="00E01C56" w:rsidRPr="00260D24">
        <w:rPr>
          <w:rFonts w:ascii="Arial" w:hAnsi="Arial" w:cs="Arial"/>
        </w:rPr>
        <w:t xml:space="preserve">Tin </w:t>
      </w:r>
      <w:proofErr w:type="spellStart"/>
      <w:r w:rsidR="00E01C56" w:rsidRPr="00260D24">
        <w:rPr>
          <w:rFonts w:ascii="Arial" w:hAnsi="Arial" w:cs="Arial"/>
        </w:rPr>
        <w:t>cậy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và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vâng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lời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Chúa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cách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trọn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vẹn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thì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sẽ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nhận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được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điều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Chúa</w:t>
      </w:r>
      <w:proofErr w:type="spellEnd"/>
      <w:r w:rsidR="00E01C56" w:rsidRPr="00260D24">
        <w:rPr>
          <w:rFonts w:ascii="Arial" w:hAnsi="Arial" w:cs="Arial"/>
        </w:rPr>
        <w:t xml:space="preserve"> ban </w:t>
      </w:r>
      <w:proofErr w:type="spellStart"/>
      <w:r w:rsidR="00E01C56" w:rsidRPr="00260D24">
        <w:rPr>
          <w:rFonts w:ascii="Arial" w:hAnsi="Arial" w:cs="Arial"/>
        </w:rPr>
        <w:t>cho</w:t>
      </w:r>
      <w:proofErr w:type="spellEnd"/>
      <w:r w:rsidR="00E01C56" w:rsidRPr="00260D24">
        <w:rPr>
          <w:rFonts w:ascii="Arial" w:hAnsi="Arial" w:cs="Arial"/>
        </w:rPr>
        <w:t>.</w:t>
      </w:r>
    </w:p>
    <w:p w14:paraId="474AF067" w14:textId="77777777" w:rsidR="008B757C" w:rsidRPr="00260D24" w:rsidRDefault="003A4467" w:rsidP="00432805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c. </w:t>
      </w:r>
      <w:proofErr w:type="spellStart"/>
      <w:r w:rsidR="00E01C56" w:rsidRPr="00260D24">
        <w:rPr>
          <w:rFonts w:ascii="Arial" w:hAnsi="Arial" w:cs="Arial"/>
        </w:rPr>
        <w:t>Thấu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hiểu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nguyên</w:t>
      </w:r>
      <w:proofErr w:type="spellEnd"/>
      <w:r w:rsidR="00E01C56" w:rsidRPr="00260D24">
        <w:rPr>
          <w:rFonts w:ascii="Arial" w:hAnsi="Arial" w:cs="Arial"/>
        </w:rPr>
        <w:t xml:space="preserve"> do </w:t>
      </w:r>
      <w:proofErr w:type="spellStart"/>
      <w:r w:rsidR="00E01C56" w:rsidRPr="00260D24">
        <w:rPr>
          <w:rFonts w:ascii="Arial" w:hAnsi="Arial" w:cs="Arial"/>
        </w:rPr>
        <w:t>Chúa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Giê-xu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được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đón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nhận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tại</w:t>
      </w:r>
      <w:proofErr w:type="spellEnd"/>
      <w:r w:rsidR="00E01C56" w:rsidRPr="00260D24">
        <w:rPr>
          <w:rFonts w:ascii="Arial" w:hAnsi="Arial" w:cs="Arial"/>
        </w:rPr>
        <w:t xml:space="preserve"> Ga-li-</w:t>
      </w:r>
      <w:proofErr w:type="spellStart"/>
      <w:r w:rsidR="00E01C56" w:rsidRPr="00260D24">
        <w:rPr>
          <w:rFonts w:ascii="Arial" w:hAnsi="Arial" w:cs="Arial"/>
        </w:rPr>
        <w:t>lê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và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câu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tục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ngữ</w:t>
      </w:r>
      <w:proofErr w:type="spellEnd"/>
      <w:r w:rsidR="00E01C56" w:rsidRPr="00260D24">
        <w:rPr>
          <w:rFonts w:ascii="Arial" w:hAnsi="Arial" w:cs="Arial"/>
        </w:rPr>
        <w:t xml:space="preserve"> </w:t>
      </w:r>
      <w:r w:rsidR="00E01C56" w:rsidRPr="00260D24">
        <w:rPr>
          <w:rFonts w:ascii="Arial" w:hAnsi="Arial" w:cs="Arial"/>
          <w:i/>
        </w:rPr>
        <w:t>“</w:t>
      </w:r>
      <w:proofErr w:type="spellStart"/>
      <w:r w:rsidR="00E01C56" w:rsidRPr="00260D24">
        <w:rPr>
          <w:rFonts w:ascii="Arial" w:hAnsi="Arial" w:cs="Arial"/>
          <w:i/>
        </w:rPr>
        <w:t>Tiên</w:t>
      </w:r>
      <w:proofErr w:type="spellEnd"/>
      <w:r w:rsidR="00E01C56" w:rsidRPr="00260D24">
        <w:rPr>
          <w:rFonts w:ascii="Arial" w:hAnsi="Arial" w:cs="Arial"/>
          <w:i/>
        </w:rPr>
        <w:t xml:space="preserve"> tri </w:t>
      </w:r>
      <w:proofErr w:type="spellStart"/>
      <w:r w:rsidR="00E01C56" w:rsidRPr="00260D24">
        <w:rPr>
          <w:rFonts w:ascii="Arial" w:hAnsi="Arial" w:cs="Arial"/>
          <w:i/>
        </w:rPr>
        <w:t>chẳng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bao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giờ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được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tôn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trọng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trong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quê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hương</w:t>
      </w:r>
      <w:proofErr w:type="spellEnd"/>
      <w:r w:rsidR="00E01C56" w:rsidRPr="00260D24">
        <w:rPr>
          <w:rFonts w:ascii="Arial" w:hAnsi="Arial" w:cs="Arial"/>
          <w:i/>
        </w:rPr>
        <w:t xml:space="preserve"> </w:t>
      </w:r>
      <w:proofErr w:type="spellStart"/>
      <w:r w:rsidR="00E01C56" w:rsidRPr="00260D24">
        <w:rPr>
          <w:rFonts w:ascii="Arial" w:hAnsi="Arial" w:cs="Arial"/>
          <w:i/>
        </w:rPr>
        <w:t>mình</w:t>
      </w:r>
      <w:proofErr w:type="spellEnd"/>
      <w:r w:rsidR="00E01C56" w:rsidRPr="00260D24">
        <w:rPr>
          <w:rFonts w:ascii="Arial" w:hAnsi="Arial" w:cs="Arial"/>
          <w:i/>
        </w:rPr>
        <w:t>”</w:t>
      </w:r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là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sai</w:t>
      </w:r>
      <w:proofErr w:type="spellEnd"/>
      <w:r w:rsidR="00E01C56" w:rsidRPr="00260D24">
        <w:rPr>
          <w:rFonts w:ascii="Arial" w:hAnsi="Arial" w:cs="Arial"/>
        </w:rPr>
        <w:t xml:space="preserve"> </w:t>
      </w:r>
      <w:proofErr w:type="spellStart"/>
      <w:r w:rsidR="00E01C56" w:rsidRPr="00260D24">
        <w:rPr>
          <w:rFonts w:ascii="Arial" w:hAnsi="Arial" w:cs="Arial"/>
        </w:rPr>
        <w:t>trật</w:t>
      </w:r>
      <w:proofErr w:type="spellEnd"/>
      <w:r w:rsidR="00E01C56" w:rsidRPr="00260D24">
        <w:rPr>
          <w:rFonts w:ascii="Arial" w:hAnsi="Arial" w:cs="Arial"/>
        </w:rPr>
        <w:t>.</w:t>
      </w:r>
    </w:p>
    <w:p w14:paraId="20F5700B" w14:textId="77777777" w:rsidR="008B757C" w:rsidRPr="00260D24" w:rsidRDefault="008B757C" w:rsidP="00432805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d. </w:t>
      </w:r>
      <w:proofErr w:type="spellStart"/>
      <w:r w:rsidR="00E01C56" w:rsidRPr="00260D24">
        <w:rPr>
          <w:rFonts w:ascii="Arial" w:hAnsi="Arial" w:cs="Arial"/>
          <w:spacing w:val="-6"/>
        </w:rPr>
        <w:t>Cả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ba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điều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trên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là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mục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đích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của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bài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học</w:t>
      </w:r>
      <w:proofErr w:type="spellEnd"/>
      <w:r w:rsidR="00E01C56" w:rsidRPr="00260D24">
        <w:rPr>
          <w:rFonts w:ascii="Arial" w:hAnsi="Arial" w:cs="Arial"/>
          <w:spacing w:val="-6"/>
        </w:rPr>
        <w:t xml:space="preserve"> </w:t>
      </w:r>
      <w:proofErr w:type="spellStart"/>
      <w:r w:rsidR="00E01C56" w:rsidRPr="00260D24">
        <w:rPr>
          <w:rFonts w:ascii="Arial" w:hAnsi="Arial" w:cs="Arial"/>
          <w:spacing w:val="-6"/>
        </w:rPr>
        <w:t>này</w:t>
      </w:r>
      <w:proofErr w:type="spellEnd"/>
      <w:r w:rsidR="00E01C56" w:rsidRPr="00260D24">
        <w:rPr>
          <w:rFonts w:ascii="Arial" w:hAnsi="Arial" w:cs="Arial"/>
          <w:spacing w:val="-6"/>
        </w:rPr>
        <w:t>.</w:t>
      </w:r>
    </w:p>
    <w:p w14:paraId="02D81A8F" w14:textId="77777777" w:rsidR="008B757C" w:rsidRPr="00260D24" w:rsidRDefault="008B757C" w:rsidP="00432805">
      <w:pPr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377F9B25" w14:textId="77777777" w:rsidR="008B757C" w:rsidRPr="00260D24" w:rsidRDefault="008B757C" w:rsidP="00F0327F">
      <w:pPr>
        <w:ind w:left="240" w:hanging="240"/>
        <w:jc w:val="both"/>
        <w:rPr>
          <w:rFonts w:ascii="Arial" w:hAnsi="Arial" w:cs="Arial"/>
          <w:b/>
          <w:spacing w:val="-4"/>
        </w:rPr>
      </w:pPr>
      <w:r w:rsidRPr="00260D24">
        <w:rPr>
          <w:rFonts w:ascii="Arial" w:hAnsi="Arial" w:cs="Arial"/>
          <w:b/>
          <w:spacing w:val="-4"/>
        </w:rPr>
        <w:t>2.</w:t>
      </w:r>
      <w:r w:rsidR="00C672ED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Dân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vùng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Ga-li-</w:t>
      </w:r>
      <w:proofErr w:type="spellStart"/>
      <w:r w:rsidR="00244DE8" w:rsidRPr="00260D24">
        <w:rPr>
          <w:rFonts w:ascii="Arial" w:hAnsi="Arial" w:cs="Arial"/>
          <w:b/>
          <w:spacing w:val="-4"/>
        </w:rPr>
        <w:t>lê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tiếp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đón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Chúa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Giê-xu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cách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tử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tế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vì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244DE8" w:rsidRPr="00260D24">
        <w:rPr>
          <w:rFonts w:ascii="Arial" w:hAnsi="Arial" w:cs="Arial"/>
          <w:b/>
          <w:spacing w:val="-4"/>
        </w:rPr>
        <w:t>họ</w:t>
      </w:r>
      <w:proofErr w:type="spellEnd"/>
      <w:r w:rsidR="00244DE8" w:rsidRPr="00260D24">
        <w:rPr>
          <w:rFonts w:ascii="Arial" w:hAnsi="Arial" w:cs="Arial"/>
          <w:b/>
          <w:spacing w:val="-4"/>
        </w:rPr>
        <w:t xml:space="preserve">: </w:t>
      </w:r>
    </w:p>
    <w:p w14:paraId="356FA0F4" w14:textId="77777777" w:rsidR="008B757C" w:rsidRPr="00260D24" w:rsidRDefault="008B757C" w:rsidP="00F0327F">
      <w:pPr>
        <w:ind w:left="360" w:hanging="24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a. </w:t>
      </w:r>
      <w:proofErr w:type="spellStart"/>
      <w:r w:rsidR="00244DE8" w:rsidRPr="00260D24">
        <w:rPr>
          <w:rFonts w:ascii="Arial" w:hAnsi="Arial" w:cs="Arial"/>
        </w:rPr>
        <w:t>Muốn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chứng</w:t>
      </w:r>
      <w:proofErr w:type="spellEnd"/>
      <w:r w:rsidR="00244DE8" w:rsidRPr="00260D24">
        <w:rPr>
          <w:rFonts w:ascii="Arial" w:hAnsi="Arial" w:cs="Arial"/>
        </w:rPr>
        <w:t xml:space="preserve"> minh </w:t>
      </w:r>
      <w:proofErr w:type="spellStart"/>
      <w:r w:rsidR="00244DE8" w:rsidRPr="00260D24">
        <w:rPr>
          <w:rFonts w:ascii="Arial" w:hAnsi="Arial" w:cs="Arial"/>
        </w:rPr>
        <w:t>điều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Chúa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Giê-xu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từng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nói</w:t>
      </w:r>
      <w:proofErr w:type="spellEnd"/>
      <w:r w:rsidR="00244DE8" w:rsidRPr="00260D24">
        <w:rPr>
          <w:rFonts w:ascii="Arial" w:hAnsi="Arial" w:cs="Arial"/>
        </w:rPr>
        <w:t xml:space="preserve"> “</w:t>
      </w:r>
      <w:proofErr w:type="spellStart"/>
      <w:r w:rsidR="00244DE8" w:rsidRPr="00260D24">
        <w:rPr>
          <w:rFonts w:ascii="Arial" w:hAnsi="Arial" w:cs="Arial"/>
        </w:rPr>
        <w:t>Đấng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tiên</w:t>
      </w:r>
      <w:proofErr w:type="spellEnd"/>
      <w:r w:rsidR="00244DE8" w:rsidRPr="00260D24">
        <w:rPr>
          <w:rFonts w:ascii="Arial" w:hAnsi="Arial" w:cs="Arial"/>
        </w:rPr>
        <w:t xml:space="preserve"> tri </w:t>
      </w:r>
      <w:proofErr w:type="spellStart"/>
      <w:r w:rsidR="00244DE8" w:rsidRPr="00260D24">
        <w:rPr>
          <w:rFonts w:ascii="Arial" w:hAnsi="Arial" w:cs="Arial"/>
        </w:rPr>
        <w:t>chỉ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bị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quê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hương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mình</w:t>
      </w:r>
      <w:proofErr w:type="spellEnd"/>
      <w:r w:rsidR="00244DE8" w:rsidRPr="00260D24">
        <w:rPr>
          <w:rFonts w:ascii="Arial" w:hAnsi="Arial" w:cs="Arial"/>
        </w:rPr>
        <w:t xml:space="preserve">, </w:t>
      </w:r>
      <w:proofErr w:type="spellStart"/>
      <w:r w:rsidR="00244DE8" w:rsidRPr="00260D24">
        <w:rPr>
          <w:rFonts w:ascii="Arial" w:hAnsi="Arial" w:cs="Arial"/>
        </w:rPr>
        <w:t>bà</w:t>
      </w:r>
      <w:proofErr w:type="spellEnd"/>
      <w:r w:rsidR="00244DE8" w:rsidRPr="00260D24">
        <w:rPr>
          <w:rFonts w:ascii="Arial" w:hAnsi="Arial" w:cs="Arial"/>
        </w:rPr>
        <w:t xml:space="preserve"> con </w:t>
      </w:r>
      <w:proofErr w:type="spellStart"/>
      <w:r w:rsidR="00244DE8" w:rsidRPr="00260D24">
        <w:rPr>
          <w:rFonts w:ascii="Arial" w:hAnsi="Arial" w:cs="Arial"/>
        </w:rPr>
        <w:t>mình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và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trong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nhà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mình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khinh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dể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mà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thôi</w:t>
      </w:r>
      <w:proofErr w:type="spellEnd"/>
      <w:r w:rsidR="00244DE8" w:rsidRPr="00260D24">
        <w:rPr>
          <w:rFonts w:ascii="Arial" w:hAnsi="Arial" w:cs="Arial"/>
        </w:rPr>
        <w:t>” (</w:t>
      </w:r>
      <w:proofErr w:type="spellStart"/>
      <w:r w:rsidR="00244DE8" w:rsidRPr="00260D24">
        <w:rPr>
          <w:rFonts w:ascii="Arial" w:hAnsi="Arial" w:cs="Arial"/>
        </w:rPr>
        <w:t>Mác</w:t>
      </w:r>
      <w:proofErr w:type="spellEnd"/>
      <w:r w:rsidR="00244DE8" w:rsidRPr="00260D24">
        <w:rPr>
          <w:rFonts w:ascii="Arial" w:hAnsi="Arial" w:cs="Arial"/>
        </w:rPr>
        <w:t xml:space="preserve"> 6:4) </w:t>
      </w:r>
      <w:proofErr w:type="spellStart"/>
      <w:r w:rsidR="00244DE8" w:rsidRPr="00260D24">
        <w:rPr>
          <w:rFonts w:ascii="Arial" w:hAnsi="Arial" w:cs="Arial"/>
        </w:rPr>
        <w:t>là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không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nghiệm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đúng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với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họ</w:t>
      </w:r>
      <w:proofErr w:type="spellEnd"/>
      <w:r w:rsidR="00244DE8" w:rsidRPr="00260D24">
        <w:rPr>
          <w:rFonts w:ascii="Arial" w:hAnsi="Arial" w:cs="Arial"/>
        </w:rPr>
        <w:t>.</w:t>
      </w:r>
    </w:p>
    <w:p w14:paraId="167E7833" w14:textId="77777777" w:rsidR="003C7CF6" w:rsidRPr="00260D24" w:rsidRDefault="008B757C" w:rsidP="00F0327F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b. </w:t>
      </w:r>
      <w:proofErr w:type="spellStart"/>
      <w:r w:rsidR="00244DE8" w:rsidRPr="00260D24">
        <w:rPr>
          <w:rFonts w:ascii="Arial" w:hAnsi="Arial" w:cs="Arial"/>
        </w:rPr>
        <w:t>Thật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lòng</w:t>
      </w:r>
      <w:proofErr w:type="spellEnd"/>
      <w:r w:rsidR="00244DE8" w:rsidRPr="00260D24">
        <w:rPr>
          <w:rFonts w:ascii="Arial" w:hAnsi="Arial" w:cs="Arial"/>
        </w:rPr>
        <w:t xml:space="preserve"> tin </w:t>
      </w:r>
      <w:proofErr w:type="spellStart"/>
      <w:r w:rsidR="00244DE8" w:rsidRPr="00260D24">
        <w:rPr>
          <w:rFonts w:ascii="Arial" w:hAnsi="Arial" w:cs="Arial"/>
        </w:rPr>
        <w:t>Chúa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nên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đón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rước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Chúa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như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là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vua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của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dân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Giu-đa</w:t>
      </w:r>
      <w:proofErr w:type="spellEnd"/>
      <w:r w:rsidR="00244DE8" w:rsidRPr="00260D24">
        <w:rPr>
          <w:rFonts w:ascii="Arial" w:hAnsi="Arial" w:cs="Arial"/>
        </w:rPr>
        <w:t>.</w:t>
      </w:r>
    </w:p>
    <w:p w14:paraId="0CD601EA" w14:textId="77777777" w:rsidR="008B757C" w:rsidRPr="00260D24" w:rsidRDefault="008B757C" w:rsidP="00F0327F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c. </w:t>
      </w:r>
      <w:proofErr w:type="spellStart"/>
      <w:r w:rsidR="00244DE8" w:rsidRPr="00260D24">
        <w:rPr>
          <w:rFonts w:ascii="Arial" w:hAnsi="Arial" w:cs="Arial"/>
        </w:rPr>
        <w:t>Chứng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kiến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mọi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điều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Chúa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làm</w:t>
      </w:r>
      <w:proofErr w:type="spellEnd"/>
      <w:r w:rsidR="00244DE8" w:rsidRPr="00260D24">
        <w:rPr>
          <w:rFonts w:ascii="Arial" w:hAnsi="Arial" w:cs="Arial"/>
        </w:rPr>
        <w:t xml:space="preserve"> (</w:t>
      </w:r>
      <w:proofErr w:type="spellStart"/>
      <w:r w:rsidR="00244DE8" w:rsidRPr="00260D24">
        <w:rPr>
          <w:rFonts w:ascii="Arial" w:hAnsi="Arial" w:cs="Arial"/>
        </w:rPr>
        <w:t>các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phép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lạ</w:t>
      </w:r>
      <w:proofErr w:type="spellEnd"/>
      <w:r w:rsidR="00244DE8" w:rsidRPr="00260D24">
        <w:rPr>
          <w:rFonts w:ascii="Arial" w:hAnsi="Arial" w:cs="Arial"/>
        </w:rPr>
        <w:t xml:space="preserve">, </w:t>
      </w:r>
      <w:proofErr w:type="spellStart"/>
      <w:r w:rsidR="00244DE8" w:rsidRPr="00260D24">
        <w:rPr>
          <w:rFonts w:ascii="Arial" w:hAnsi="Arial" w:cs="Arial"/>
        </w:rPr>
        <w:t>điềm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lạ</w:t>
      </w:r>
      <w:proofErr w:type="spellEnd"/>
      <w:r w:rsidR="00244DE8" w:rsidRPr="00260D24">
        <w:rPr>
          <w:rFonts w:ascii="Arial" w:hAnsi="Arial" w:cs="Arial"/>
        </w:rPr>
        <w:t xml:space="preserve">) </w:t>
      </w:r>
      <w:proofErr w:type="spellStart"/>
      <w:r w:rsidR="00244DE8" w:rsidRPr="00260D24">
        <w:rPr>
          <w:rFonts w:ascii="Arial" w:hAnsi="Arial" w:cs="Arial"/>
        </w:rPr>
        <w:t>tại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thành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Giê-ru-sa-lem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trong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ngày</w:t>
      </w:r>
      <w:proofErr w:type="spellEnd"/>
      <w:r w:rsidR="00244DE8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lễ</w:t>
      </w:r>
      <w:proofErr w:type="spellEnd"/>
      <w:r w:rsidR="00244DE8" w:rsidRPr="00260D24">
        <w:rPr>
          <w:rFonts w:ascii="Arial" w:hAnsi="Arial" w:cs="Arial"/>
        </w:rPr>
        <w:t xml:space="preserve">. </w:t>
      </w:r>
    </w:p>
    <w:p w14:paraId="09142921" w14:textId="77777777" w:rsidR="008B757C" w:rsidRPr="00260D24" w:rsidRDefault="002E50A1" w:rsidP="00F0327F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d.</w:t>
      </w:r>
      <w:r w:rsidR="003C7CF6" w:rsidRPr="00260D24">
        <w:rPr>
          <w:rFonts w:ascii="Arial" w:hAnsi="Arial" w:cs="Arial"/>
        </w:rPr>
        <w:t xml:space="preserve"> </w:t>
      </w:r>
      <w:proofErr w:type="spellStart"/>
      <w:r w:rsidR="00244DE8" w:rsidRPr="00260D24">
        <w:rPr>
          <w:rFonts w:ascii="Arial" w:hAnsi="Arial" w:cs="Arial"/>
        </w:rPr>
        <w:t>Câu</w:t>
      </w:r>
      <w:proofErr w:type="spellEnd"/>
      <w:r w:rsidR="00244DE8" w:rsidRPr="00260D24">
        <w:rPr>
          <w:rFonts w:ascii="Arial" w:hAnsi="Arial" w:cs="Arial"/>
        </w:rPr>
        <w:t xml:space="preserve"> </w:t>
      </w:r>
      <w:r w:rsidR="00B46738" w:rsidRPr="00260D24">
        <w:rPr>
          <w:rFonts w:ascii="Arial" w:hAnsi="Arial" w:cs="Arial"/>
        </w:rPr>
        <w:t xml:space="preserve">a </w:t>
      </w:r>
      <w:proofErr w:type="spellStart"/>
      <w:r w:rsidR="00B46738" w:rsidRPr="00260D24">
        <w:rPr>
          <w:rFonts w:ascii="Arial" w:hAnsi="Arial" w:cs="Arial"/>
        </w:rPr>
        <w:t>và</w:t>
      </w:r>
      <w:proofErr w:type="spellEnd"/>
      <w:r w:rsidR="00B46738" w:rsidRPr="00260D24">
        <w:rPr>
          <w:rFonts w:ascii="Arial" w:hAnsi="Arial" w:cs="Arial"/>
        </w:rPr>
        <w:t xml:space="preserve"> </w:t>
      </w:r>
      <w:r w:rsidR="00244DE8" w:rsidRPr="00260D24">
        <w:rPr>
          <w:rFonts w:ascii="Arial" w:hAnsi="Arial" w:cs="Arial"/>
        </w:rPr>
        <w:t xml:space="preserve">b </w:t>
      </w:r>
      <w:proofErr w:type="spellStart"/>
      <w:r w:rsidR="00244DE8" w:rsidRPr="00260D24">
        <w:rPr>
          <w:rFonts w:ascii="Arial" w:hAnsi="Arial" w:cs="Arial"/>
        </w:rPr>
        <w:t>đúng</w:t>
      </w:r>
      <w:proofErr w:type="spellEnd"/>
      <w:r w:rsidR="00244DE8" w:rsidRPr="00260D24">
        <w:rPr>
          <w:rFonts w:ascii="Arial" w:hAnsi="Arial" w:cs="Arial"/>
        </w:rPr>
        <w:t>.</w:t>
      </w:r>
    </w:p>
    <w:p w14:paraId="657A9687" w14:textId="77777777" w:rsidR="008B757C" w:rsidRPr="00260D24" w:rsidRDefault="008B757C" w:rsidP="00432805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2AED9415" w14:textId="77777777" w:rsidR="008B757C" w:rsidRPr="00260D24" w:rsidRDefault="008B757C" w:rsidP="00432805">
      <w:pPr>
        <w:ind w:left="120" w:hanging="120"/>
        <w:jc w:val="both"/>
        <w:rPr>
          <w:rFonts w:ascii="Arial" w:hAnsi="Arial" w:cs="Arial"/>
          <w:b/>
          <w:lang w:val="vi-VN"/>
        </w:rPr>
      </w:pPr>
      <w:r w:rsidRPr="00260D24">
        <w:rPr>
          <w:rFonts w:ascii="Arial" w:hAnsi="Arial" w:cs="Arial"/>
          <w:b/>
        </w:rPr>
        <w:t>3.</w:t>
      </w:r>
      <w:r w:rsidR="005D723E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Tình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trạng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của</w:t>
      </w:r>
      <w:proofErr w:type="spellEnd"/>
      <w:r w:rsidR="00387C41" w:rsidRPr="00260D24">
        <w:rPr>
          <w:rFonts w:ascii="Arial" w:hAnsi="Arial" w:cs="Arial"/>
          <w:b/>
        </w:rPr>
        <w:t xml:space="preserve"> con </w:t>
      </w:r>
      <w:proofErr w:type="spellStart"/>
      <w:r w:rsidR="00387C41" w:rsidRPr="00260D24">
        <w:rPr>
          <w:rFonts w:ascii="Arial" w:hAnsi="Arial" w:cs="Arial"/>
          <w:b/>
        </w:rPr>
        <w:t>trai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vị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quan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lớn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này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thế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nào</w:t>
      </w:r>
      <w:proofErr w:type="spellEnd"/>
      <w:r w:rsidR="00387C41" w:rsidRPr="00260D24">
        <w:rPr>
          <w:rFonts w:ascii="Arial" w:hAnsi="Arial" w:cs="Arial"/>
          <w:b/>
        </w:rPr>
        <w:t>?</w:t>
      </w:r>
    </w:p>
    <w:p w14:paraId="7756B7B3" w14:textId="77777777" w:rsidR="00F0327F" w:rsidRPr="00260D24" w:rsidRDefault="00F0327F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</w:rPr>
        <w:sectPr w:rsidR="00F0327F" w:rsidRPr="00260D24" w:rsidSect="00F0327F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25" w:right="864" w:bottom="1008" w:left="864" w:header="432" w:footer="432" w:gutter="288"/>
          <w:cols w:space="720"/>
          <w:docGrid w:linePitch="360"/>
        </w:sectPr>
      </w:pPr>
    </w:p>
    <w:p w14:paraId="54D25892" w14:textId="77777777" w:rsidR="008B757C" w:rsidRPr="00260D24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a. </w:t>
      </w:r>
      <w:proofErr w:type="spellStart"/>
      <w:r w:rsidRPr="00260D24">
        <w:rPr>
          <w:rFonts w:ascii="Arial" w:hAnsi="Arial" w:cs="Arial"/>
        </w:rPr>
        <w:t>Vừa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mới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mắc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bệnh</w:t>
      </w:r>
      <w:proofErr w:type="spellEnd"/>
      <w:r w:rsidRPr="00260D24">
        <w:rPr>
          <w:rFonts w:ascii="Arial" w:hAnsi="Arial" w:cs="Arial"/>
        </w:rPr>
        <w:t>.</w:t>
      </w:r>
    </w:p>
    <w:p w14:paraId="249CAD56" w14:textId="77777777" w:rsidR="00387C41" w:rsidRPr="00260D24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b. </w:t>
      </w:r>
      <w:proofErr w:type="spellStart"/>
      <w:r w:rsidRPr="00260D24">
        <w:rPr>
          <w:rFonts w:ascii="Arial" w:hAnsi="Arial" w:cs="Arial"/>
        </w:rPr>
        <w:t>Mắc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bệnh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gần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chết</w:t>
      </w:r>
      <w:proofErr w:type="spellEnd"/>
      <w:r w:rsidRPr="00260D24">
        <w:rPr>
          <w:rFonts w:ascii="Arial" w:hAnsi="Arial" w:cs="Arial"/>
        </w:rPr>
        <w:t>.</w:t>
      </w:r>
    </w:p>
    <w:p w14:paraId="29B27CFB" w14:textId="77777777" w:rsidR="00387C41" w:rsidRPr="00260D24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c. </w:t>
      </w:r>
      <w:proofErr w:type="spellStart"/>
      <w:r w:rsidRPr="00260D24">
        <w:rPr>
          <w:rFonts w:ascii="Arial" w:hAnsi="Arial" w:cs="Arial"/>
        </w:rPr>
        <w:t>Mắc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phải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chứng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bệnh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hiểm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nghèo</w:t>
      </w:r>
      <w:proofErr w:type="spellEnd"/>
      <w:r w:rsidRPr="00260D24">
        <w:rPr>
          <w:rFonts w:ascii="Arial" w:hAnsi="Arial" w:cs="Arial"/>
        </w:rPr>
        <w:t>.</w:t>
      </w:r>
    </w:p>
    <w:p w14:paraId="3F7180A0" w14:textId="77777777" w:rsidR="00387C41" w:rsidRPr="00260D24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  <w:lang w:val="vi-VN"/>
        </w:rPr>
      </w:pPr>
      <w:r w:rsidRPr="00260D24">
        <w:rPr>
          <w:rFonts w:ascii="Arial" w:hAnsi="Arial" w:cs="Arial"/>
        </w:rPr>
        <w:t xml:space="preserve">d. </w:t>
      </w:r>
      <w:proofErr w:type="spellStart"/>
      <w:r w:rsidRPr="00260D24">
        <w:rPr>
          <w:rFonts w:ascii="Arial" w:hAnsi="Arial" w:cs="Arial"/>
        </w:rPr>
        <w:t>Mắc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bệnh</w:t>
      </w:r>
      <w:proofErr w:type="spellEnd"/>
      <w:r w:rsidR="00B46738" w:rsidRPr="00260D24">
        <w:rPr>
          <w:rFonts w:ascii="Arial" w:hAnsi="Arial" w:cs="Arial"/>
        </w:rPr>
        <w:t xml:space="preserve"> nan y</w:t>
      </w:r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vì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bị</w:t>
      </w:r>
      <w:proofErr w:type="spellEnd"/>
      <w:r w:rsidRPr="00260D24">
        <w:rPr>
          <w:rFonts w:ascii="Arial" w:hAnsi="Arial" w:cs="Arial"/>
        </w:rPr>
        <w:t xml:space="preserve"> ma </w:t>
      </w:r>
      <w:proofErr w:type="spellStart"/>
      <w:r w:rsidRPr="00260D24">
        <w:rPr>
          <w:rFonts w:ascii="Arial" w:hAnsi="Arial" w:cs="Arial"/>
        </w:rPr>
        <w:t>quỷ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ám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ảnh</w:t>
      </w:r>
      <w:proofErr w:type="spellEnd"/>
      <w:r w:rsidRPr="00260D24">
        <w:rPr>
          <w:rFonts w:ascii="Arial" w:hAnsi="Arial" w:cs="Arial"/>
        </w:rPr>
        <w:t xml:space="preserve">. </w:t>
      </w:r>
    </w:p>
    <w:p w14:paraId="006052FF" w14:textId="77777777" w:rsidR="00F0327F" w:rsidRPr="00260D24" w:rsidRDefault="00F0327F" w:rsidP="00432805">
      <w:pPr>
        <w:jc w:val="both"/>
        <w:rPr>
          <w:rFonts w:ascii="Arial" w:hAnsi="Arial" w:cs="Arial"/>
          <w:sz w:val="20"/>
        </w:rPr>
        <w:sectPr w:rsidR="00F0327F" w:rsidRPr="00260D24" w:rsidSect="00F0327F">
          <w:type w:val="continuous"/>
          <w:pgSz w:w="11907" w:h="16840" w:code="9"/>
          <w:pgMar w:top="825" w:right="864" w:bottom="1008" w:left="864" w:header="432" w:footer="432" w:gutter="288"/>
          <w:cols w:num="2" w:space="720"/>
          <w:docGrid w:linePitch="360"/>
        </w:sectPr>
      </w:pPr>
    </w:p>
    <w:p w14:paraId="0A5C9E16" w14:textId="77777777" w:rsidR="008B757C" w:rsidRPr="00260D24" w:rsidRDefault="008B757C" w:rsidP="00432805">
      <w:pPr>
        <w:jc w:val="both"/>
        <w:rPr>
          <w:rFonts w:ascii="Arial" w:hAnsi="Arial" w:cs="Arial"/>
          <w:sz w:val="10"/>
          <w:szCs w:val="10"/>
        </w:rPr>
      </w:pPr>
    </w:p>
    <w:p w14:paraId="1E29743C" w14:textId="77777777" w:rsidR="008B757C" w:rsidRPr="00260D24" w:rsidRDefault="008B757C" w:rsidP="00432805">
      <w:pPr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>4.</w:t>
      </w:r>
      <w:r w:rsidR="00A4332C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Vị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quan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thị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vệ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này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làm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gì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trước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bệnh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tật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của</w:t>
      </w:r>
      <w:proofErr w:type="spellEnd"/>
      <w:r w:rsidR="00387C41" w:rsidRPr="00260D24">
        <w:rPr>
          <w:rFonts w:ascii="Arial" w:hAnsi="Arial" w:cs="Arial"/>
          <w:b/>
        </w:rPr>
        <w:t xml:space="preserve"> con </w:t>
      </w:r>
      <w:proofErr w:type="spellStart"/>
      <w:r w:rsidR="00387C41" w:rsidRPr="00260D24">
        <w:rPr>
          <w:rFonts w:ascii="Arial" w:hAnsi="Arial" w:cs="Arial"/>
          <w:b/>
        </w:rPr>
        <w:t>trai</w:t>
      </w:r>
      <w:proofErr w:type="spellEnd"/>
      <w:r w:rsidR="00387C41" w:rsidRPr="00260D24">
        <w:rPr>
          <w:rFonts w:ascii="Arial" w:hAnsi="Arial" w:cs="Arial"/>
          <w:b/>
        </w:rPr>
        <w:t xml:space="preserve"> </w:t>
      </w:r>
      <w:proofErr w:type="spellStart"/>
      <w:r w:rsidR="00387C41" w:rsidRPr="00260D24">
        <w:rPr>
          <w:rFonts w:ascii="Arial" w:hAnsi="Arial" w:cs="Arial"/>
          <w:b/>
        </w:rPr>
        <w:t>mình</w:t>
      </w:r>
      <w:proofErr w:type="spellEnd"/>
      <w:r w:rsidR="00387C41" w:rsidRPr="00260D24">
        <w:rPr>
          <w:rFonts w:ascii="Arial" w:hAnsi="Arial" w:cs="Arial"/>
          <w:b/>
        </w:rPr>
        <w:t>?</w:t>
      </w:r>
    </w:p>
    <w:p w14:paraId="375CD32B" w14:textId="77777777" w:rsidR="00E430A3" w:rsidRPr="00260D24" w:rsidRDefault="00E430A3" w:rsidP="00432805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a</w:t>
      </w:r>
      <w:r w:rsidRPr="00260D24">
        <w:rPr>
          <w:rFonts w:ascii="Arial" w:hAnsi="Arial" w:cs="Arial"/>
        </w:rPr>
        <w:t xml:space="preserve">. </w:t>
      </w:r>
      <w:proofErr w:type="spellStart"/>
      <w:r w:rsidR="00387C41" w:rsidRPr="00260D24">
        <w:rPr>
          <w:rFonts w:ascii="Arial" w:hAnsi="Arial" w:cs="Arial"/>
        </w:rPr>
        <w:t>Chạy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chữa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đủ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nơi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với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nhiều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cách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thức</w:t>
      </w:r>
      <w:proofErr w:type="spellEnd"/>
      <w:r w:rsidR="00387C41" w:rsidRPr="00260D24">
        <w:rPr>
          <w:rFonts w:ascii="Arial" w:hAnsi="Arial" w:cs="Arial"/>
        </w:rPr>
        <w:t xml:space="preserve">, </w:t>
      </w:r>
      <w:proofErr w:type="spellStart"/>
      <w:r w:rsidR="00387C41" w:rsidRPr="00260D24">
        <w:rPr>
          <w:rFonts w:ascii="Arial" w:hAnsi="Arial" w:cs="Arial"/>
        </w:rPr>
        <w:t>nhưng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vẫn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không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khỏi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bệnh</w:t>
      </w:r>
      <w:proofErr w:type="spellEnd"/>
      <w:r w:rsidR="00387C41" w:rsidRPr="00260D24">
        <w:rPr>
          <w:rFonts w:ascii="Arial" w:hAnsi="Arial" w:cs="Arial"/>
        </w:rPr>
        <w:t>.</w:t>
      </w:r>
    </w:p>
    <w:p w14:paraId="7F1DD7BF" w14:textId="77777777" w:rsidR="00912220" w:rsidRPr="00260D24" w:rsidRDefault="00E430A3" w:rsidP="00432805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b</w:t>
      </w:r>
      <w:r w:rsidR="00912220" w:rsidRPr="00260D24">
        <w:rPr>
          <w:rFonts w:ascii="Arial" w:hAnsi="Arial" w:cs="Arial"/>
        </w:rPr>
        <w:t xml:space="preserve">. </w:t>
      </w:r>
      <w:proofErr w:type="spellStart"/>
      <w:r w:rsidR="00387C41" w:rsidRPr="00260D24">
        <w:rPr>
          <w:rFonts w:ascii="Arial" w:hAnsi="Arial" w:cs="Arial"/>
        </w:rPr>
        <w:t>Tìm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đến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với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Chúa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dù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rất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xa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xôi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và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xin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Chúa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xuống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tận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nơi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để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chữa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bệnh</w:t>
      </w:r>
      <w:proofErr w:type="spellEnd"/>
      <w:r w:rsidR="00387C41" w:rsidRPr="00260D24">
        <w:rPr>
          <w:rFonts w:ascii="Arial" w:hAnsi="Arial" w:cs="Arial"/>
        </w:rPr>
        <w:t xml:space="preserve"> </w:t>
      </w:r>
      <w:proofErr w:type="spellStart"/>
      <w:r w:rsidR="00387C41" w:rsidRPr="00260D24">
        <w:rPr>
          <w:rFonts w:ascii="Arial" w:hAnsi="Arial" w:cs="Arial"/>
        </w:rPr>
        <w:t>cho</w:t>
      </w:r>
      <w:proofErr w:type="spellEnd"/>
      <w:r w:rsidR="00387C41" w:rsidRPr="00260D24">
        <w:rPr>
          <w:rFonts w:ascii="Arial" w:hAnsi="Arial" w:cs="Arial"/>
        </w:rPr>
        <w:t xml:space="preserve"> con </w:t>
      </w:r>
      <w:proofErr w:type="spellStart"/>
      <w:r w:rsidR="00387C41" w:rsidRPr="00260D24">
        <w:rPr>
          <w:rFonts w:ascii="Arial" w:hAnsi="Arial" w:cs="Arial"/>
        </w:rPr>
        <w:t>mình</w:t>
      </w:r>
      <w:proofErr w:type="spellEnd"/>
      <w:r w:rsidR="00387C41" w:rsidRPr="00260D24">
        <w:rPr>
          <w:rFonts w:ascii="Arial" w:hAnsi="Arial" w:cs="Arial"/>
        </w:rPr>
        <w:t xml:space="preserve">. </w:t>
      </w:r>
    </w:p>
    <w:p w14:paraId="36EAA8AF" w14:textId="77777777" w:rsidR="008B757C" w:rsidRPr="00260D24" w:rsidRDefault="00C71ED5" w:rsidP="00432805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>c</w:t>
      </w:r>
      <w:r w:rsidR="008B757C" w:rsidRPr="00260D24">
        <w:rPr>
          <w:rFonts w:ascii="Arial" w:hAnsi="Arial" w:cs="Arial"/>
          <w:spacing w:val="-6"/>
        </w:rPr>
        <w:t>.</w:t>
      </w:r>
      <w:r w:rsidR="00B61AA1" w:rsidRPr="00260D24">
        <w:rPr>
          <w:rFonts w:ascii="Arial" w:hAnsi="Arial" w:cs="Arial"/>
          <w:spacing w:val="-6"/>
        </w:rPr>
        <w:t xml:space="preserve"> </w:t>
      </w:r>
      <w:r w:rsidR="00D40C22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Chạy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đến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với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Chúa</w:t>
      </w:r>
      <w:proofErr w:type="spellEnd"/>
      <w:r w:rsidR="00D37948" w:rsidRPr="00260D24">
        <w:rPr>
          <w:rFonts w:ascii="Arial" w:hAnsi="Arial" w:cs="Arial"/>
          <w:spacing w:val="-6"/>
        </w:rPr>
        <w:t xml:space="preserve">, </w:t>
      </w:r>
      <w:proofErr w:type="spellStart"/>
      <w:r w:rsidR="00D37948" w:rsidRPr="00260D24">
        <w:rPr>
          <w:rFonts w:ascii="Arial" w:hAnsi="Arial" w:cs="Arial"/>
          <w:spacing w:val="-6"/>
        </w:rPr>
        <w:t>xin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Chúa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phán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một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lời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và</w:t>
      </w:r>
      <w:proofErr w:type="spellEnd"/>
      <w:r w:rsidR="00D37948" w:rsidRPr="00260D24">
        <w:rPr>
          <w:rFonts w:ascii="Arial" w:hAnsi="Arial" w:cs="Arial"/>
          <w:spacing w:val="-6"/>
        </w:rPr>
        <w:t xml:space="preserve"> tin </w:t>
      </w:r>
      <w:proofErr w:type="spellStart"/>
      <w:r w:rsidR="00D37948" w:rsidRPr="00260D24">
        <w:rPr>
          <w:rFonts w:ascii="Arial" w:hAnsi="Arial" w:cs="Arial"/>
          <w:spacing w:val="-6"/>
        </w:rPr>
        <w:t>rằng</w:t>
      </w:r>
      <w:proofErr w:type="spellEnd"/>
      <w:r w:rsidR="00D37948" w:rsidRPr="00260D24">
        <w:rPr>
          <w:rFonts w:ascii="Arial" w:hAnsi="Arial" w:cs="Arial"/>
          <w:spacing w:val="-6"/>
        </w:rPr>
        <w:t xml:space="preserve"> con </w:t>
      </w:r>
      <w:proofErr w:type="spellStart"/>
      <w:r w:rsidR="00D37948" w:rsidRPr="00260D24">
        <w:rPr>
          <w:rFonts w:ascii="Arial" w:hAnsi="Arial" w:cs="Arial"/>
          <w:spacing w:val="-6"/>
        </w:rPr>
        <w:t>mình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sẽ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được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chữa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lành</w:t>
      </w:r>
      <w:proofErr w:type="spellEnd"/>
      <w:r w:rsidR="00D37948" w:rsidRPr="00260D24">
        <w:rPr>
          <w:rFonts w:ascii="Arial" w:hAnsi="Arial" w:cs="Arial"/>
          <w:spacing w:val="-6"/>
        </w:rPr>
        <w:t>.</w:t>
      </w:r>
    </w:p>
    <w:p w14:paraId="6356036F" w14:textId="77777777" w:rsidR="00D40C22" w:rsidRPr="00260D24" w:rsidRDefault="00D40C22" w:rsidP="00432805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d. </w:t>
      </w:r>
      <w:r w:rsidR="00E430A3" w:rsidRPr="00260D24">
        <w:rPr>
          <w:rFonts w:ascii="Arial" w:hAnsi="Arial" w:cs="Arial"/>
          <w:spacing w:val="-6"/>
          <w:lang w:val="vi-VN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Nghe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biết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phép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lạ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Chúa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đã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làm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và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biết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rằng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Chúa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là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giải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pháp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duy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nhất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cho</w:t>
      </w:r>
      <w:proofErr w:type="spellEnd"/>
      <w:r w:rsidR="00D37948" w:rsidRPr="00260D24">
        <w:rPr>
          <w:rFonts w:ascii="Arial" w:hAnsi="Arial" w:cs="Arial"/>
          <w:spacing w:val="-6"/>
        </w:rPr>
        <w:t xml:space="preserve"> nan </w:t>
      </w:r>
      <w:proofErr w:type="spellStart"/>
      <w:r w:rsidR="00D37948" w:rsidRPr="00260D24">
        <w:rPr>
          <w:rFonts w:ascii="Arial" w:hAnsi="Arial" w:cs="Arial"/>
          <w:spacing w:val="-6"/>
        </w:rPr>
        <w:t>đề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của</w:t>
      </w:r>
      <w:proofErr w:type="spellEnd"/>
      <w:r w:rsidR="00D37948" w:rsidRPr="00260D24">
        <w:rPr>
          <w:rFonts w:ascii="Arial" w:hAnsi="Arial" w:cs="Arial"/>
          <w:spacing w:val="-6"/>
        </w:rPr>
        <w:t xml:space="preserve"> </w:t>
      </w:r>
      <w:proofErr w:type="spellStart"/>
      <w:r w:rsidR="00D37948" w:rsidRPr="00260D24">
        <w:rPr>
          <w:rFonts w:ascii="Arial" w:hAnsi="Arial" w:cs="Arial"/>
          <w:spacing w:val="-6"/>
        </w:rPr>
        <w:t>mình</w:t>
      </w:r>
      <w:proofErr w:type="spellEnd"/>
      <w:r w:rsidR="00D37948" w:rsidRPr="00260D24">
        <w:rPr>
          <w:rFonts w:ascii="Arial" w:hAnsi="Arial" w:cs="Arial"/>
          <w:spacing w:val="-6"/>
        </w:rPr>
        <w:t>.</w:t>
      </w:r>
    </w:p>
    <w:p w14:paraId="75CEAC90" w14:textId="77777777" w:rsidR="008B757C" w:rsidRPr="00260D24" w:rsidRDefault="00BC283C" w:rsidP="00432805">
      <w:pPr>
        <w:ind w:left="360" w:hanging="240"/>
        <w:jc w:val="both"/>
        <w:rPr>
          <w:rFonts w:ascii="Arial" w:hAnsi="Arial" w:cs="Arial"/>
          <w:sz w:val="20"/>
        </w:rPr>
      </w:pPr>
      <w:r w:rsidRPr="00260D24">
        <w:rPr>
          <w:rFonts w:ascii="Arial" w:hAnsi="Arial" w:cs="Arial"/>
        </w:rPr>
        <w:t xml:space="preserve"> </w:t>
      </w:r>
    </w:p>
    <w:p w14:paraId="14BEF817" w14:textId="77777777" w:rsidR="009D5E66" w:rsidRPr="00260D24" w:rsidRDefault="009D5E66" w:rsidP="0033551A">
      <w:pPr>
        <w:ind w:left="240" w:hanging="240"/>
        <w:jc w:val="both"/>
        <w:rPr>
          <w:rFonts w:ascii="Arial" w:hAnsi="Arial" w:cs="Arial"/>
          <w:b/>
          <w:spacing w:val="-6"/>
        </w:rPr>
      </w:pPr>
      <w:r w:rsidRPr="00260D24">
        <w:rPr>
          <w:rFonts w:ascii="Arial" w:hAnsi="Arial" w:cs="Arial"/>
          <w:b/>
          <w:spacing w:val="-6"/>
        </w:rPr>
        <w:t>5.</w:t>
      </w:r>
      <w:r w:rsidR="00043C4E" w:rsidRPr="00260D24">
        <w:rPr>
          <w:rFonts w:ascii="Arial" w:hAnsi="Arial" w:cs="Arial"/>
          <w:b/>
          <w:spacing w:val="-6"/>
        </w:rPr>
        <w:t xml:space="preserve"> </w:t>
      </w:r>
      <w:r w:rsidR="0033551A" w:rsidRPr="00260D24">
        <w:rPr>
          <w:rFonts w:ascii="Arial" w:hAnsi="Arial" w:cs="Arial"/>
          <w:b/>
          <w:i/>
          <w:spacing w:val="-6"/>
        </w:rPr>
        <w:t>“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Nếu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các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ngươi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không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thấy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phép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lạ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và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điềm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lạ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,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thì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các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ngươi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i/>
          <w:spacing w:val="-6"/>
        </w:rPr>
        <w:t>chẳng</w:t>
      </w:r>
      <w:proofErr w:type="spellEnd"/>
      <w:r w:rsidR="0033551A" w:rsidRPr="00260D24">
        <w:rPr>
          <w:rFonts w:ascii="Arial" w:hAnsi="Arial" w:cs="Arial"/>
          <w:b/>
          <w:i/>
          <w:spacing w:val="-6"/>
        </w:rPr>
        <w:t xml:space="preserve"> tin!”</w:t>
      </w:r>
      <w:r w:rsidR="00930193">
        <w:rPr>
          <w:rFonts w:ascii="Arial" w:hAnsi="Arial" w:cs="Arial"/>
          <w:b/>
          <w:i/>
          <w:spacing w:val="-6"/>
        </w:rPr>
        <w:t xml:space="preserve">. </w:t>
      </w:r>
      <w:r w:rsidR="0033551A" w:rsidRPr="00260D24">
        <w:rPr>
          <w:rFonts w:ascii="Arial" w:hAnsi="Arial" w:cs="Arial"/>
          <w:i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spacing w:val="-6"/>
        </w:rPr>
        <w:t>Đây</w:t>
      </w:r>
      <w:proofErr w:type="spellEnd"/>
      <w:r w:rsidR="0033551A" w:rsidRPr="00260D24">
        <w:rPr>
          <w:rFonts w:ascii="Arial" w:hAnsi="Arial" w:cs="Arial"/>
          <w:b/>
          <w:spacing w:val="-6"/>
        </w:rPr>
        <w:t xml:space="preserve"> </w:t>
      </w:r>
      <w:proofErr w:type="spellStart"/>
      <w:r w:rsidR="0033551A" w:rsidRPr="00260D24">
        <w:rPr>
          <w:rFonts w:ascii="Arial" w:hAnsi="Arial" w:cs="Arial"/>
          <w:b/>
          <w:spacing w:val="-6"/>
        </w:rPr>
        <w:t>là</w:t>
      </w:r>
      <w:proofErr w:type="spellEnd"/>
      <w:r w:rsidR="0033551A" w:rsidRPr="00260D24">
        <w:rPr>
          <w:rFonts w:ascii="Arial" w:hAnsi="Arial" w:cs="Arial"/>
          <w:b/>
          <w:spacing w:val="-6"/>
        </w:rPr>
        <w:t>:</w:t>
      </w:r>
    </w:p>
    <w:p w14:paraId="7D4053DB" w14:textId="77777777" w:rsidR="0033551A" w:rsidRPr="00260D24" w:rsidRDefault="0033551A" w:rsidP="0033551A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a</w:t>
      </w:r>
      <w:r w:rsidRPr="00260D24">
        <w:rPr>
          <w:rFonts w:ascii="Arial" w:hAnsi="Arial" w:cs="Arial"/>
        </w:rPr>
        <w:t xml:space="preserve">. </w:t>
      </w:r>
      <w:proofErr w:type="spellStart"/>
      <w:r w:rsidRPr="00260D24">
        <w:rPr>
          <w:rFonts w:ascii="Arial" w:hAnsi="Arial" w:cs="Arial"/>
        </w:rPr>
        <w:t>Sự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nhắc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nhở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Chúa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Giê-xu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về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sự</w:t>
      </w:r>
      <w:proofErr w:type="spellEnd"/>
      <w:r w:rsidRPr="00260D24">
        <w:rPr>
          <w:rFonts w:ascii="Arial" w:hAnsi="Arial" w:cs="Arial"/>
        </w:rPr>
        <w:t xml:space="preserve"> VÔ TÍN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vị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quan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thị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vệ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này</w:t>
      </w:r>
      <w:proofErr w:type="spellEnd"/>
      <w:r w:rsidRPr="00260D24">
        <w:rPr>
          <w:rFonts w:ascii="Arial" w:hAnsi="Arial" w:cs="Arial"/>
        </w:rPr>
        <w:t>.</w:t>
      </w:r>
    </w:p>
    <w:p w14:paraId="27DE0008" w14:textId="77777777" w:rsidR="0033551A" w:rsidRPr="00260D24" w:rsidRDefault="0033551A" w:rsidP="0033551A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b</w:t>
      </w:r>
      <w:r w:rsidRPr="00260D24">
        <w:rPr>
          <w:rFonts w:ascii="Arial" w:hAnsi="Arial" w:cs="Arial"/>
        </w:rPr>
        <w:t xml:space="preserve">. </w:t>
      </w:r>
      <w:proofErr w:type="spellStart"/>
      <w:r w:rsidRPr="00260D24">
        <w:rPr>
          <w:rFonts w:ascii="Arial" w:hAnsi="Arial" w:cs="Arial"/>
        </w:rPr>
        <w:t>Lời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qu</w:t>
      </w:r>
      <w:r w:rsidR="00B46738" w:rsidRPr="00260D24">
        <w:rPr>
          <w:rFonts w:ascii="Arial" w:hAnsi="Arial" w:cs="Arial"/>
        </w:rPr>
        <w:t>ở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trách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Chúa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Giê-xu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vì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sự</w:t>
      </w:r>
      <w:proofErr w:type="spellEnd"/>
      <w:r w:rsidRPr="00260D24">
        <w:rPr>
          <w:rFonts w:ascii="Arial" w:hAnsi="Arial" w:cs="Arial"/>
        </w:rPr>
        <w:t xml:space="preserve"> CỨNG LÒNG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người</w:t>
      </w:r>
      <w:proofErr w:type="spellEnd"/>
      <w:r w:rsidRPr="00260D24">
        <w:rPr>
          <w:rFonts w:ascii="Arial" w:hAnsi="Arial" w:cs="Arial"/>
        </w:rPr>
        <w:t xml:space="preserve"> Do </w:t>
      </w:r>
      <w:proofErr w:type="spellStart"/>
      <w:r w:rsidRPr="00260D24">
        <w:rPr>
          <w:rFonts w:ascii="Arial" w:hAnsi="Arial" w:cs="Arial"/>
        </w:rPr>
        <w:t>Thái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lúc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bấy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giờ</w:t>
      </w:r>
      <w:proofErr w:type="spellEnd"/>
      <w:r w:rsidRPr="00260D24">
        <w:rPr>
          <w:rFonts w:ascii="Arial" w:hAnsi="Arial" w:cs="Arial"/>
        </w:rPr>
        <w:t>.</w:t>
      </w:r>
    </w:p>
    <w:p w14:paraId="0AB3F5F8" w14:textId="77777777" w:rsidR="0033551A" w:rsidRPr="00260D24" w:rsidRDefault="0033551A" w:rsidP="0033551A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c.  Cho </w:t>
      </w:r>
      <w:proofErr w:type="spellStart"/>
      <w:r w:rsidRPr="00260D24">
        <w:rPr>
          <w:rFonts w:ascii="Arial" w:hAnsi="Arial" w:cs="Arial"/>
          <w:spacing w:val="-6"/>
        </w:rPr>
        <w:t>thấy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điều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kiện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tiên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quyết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để</w:t>
      </w:r>
      <w:proofErr w:type="spellEnd"/>
      <w:r w:rsidRPr="00260D24">
        <w:rPr>
          <w:rFonts w:ascii="Arial" w:hAnsi="Arial" w:cs="Arial"/>
          <w:spacing w:val="-6"/>
        </w:rPr>
        <w:t xml:space="preserve"> TIN </w:t>
      </w:r>
      <w:proofErr w:type="spellStart"/>
      <w:r w:rsidRPr="00260D24">
        <w:rPr>
          <w:rFonts w:ascii="Arial" w:hAnsi="Arial" w:cs="Arial"/>
          <w:spacing w:val="-6"/>
        </w:rPr>
        <w:t>là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phải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chứng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kiến</w:t>
      </w:r>
      <w:proofErr w:type="spellEnd"/>
      <w:r w:rsidRPr="00260D24">
        <w:rPr>
          <w:rFonts w:ascii="Arial" w:hAnsi="Arial" w:cs="Arial"/>
          <w:spacing w:val="-6"/>
        </w:rPr>
        <w:t xml:space="preserve"> PHÉP LẠ </w:t>
      </w:r>
      <w:proofErr w:type="spellStart"/>
      <w:r w:rsidRPr="00260D24">
        <w:rPr>
          <w:rFonts w:ascii="Arial" w:hAnsi="Arial" w:cs="Arial"/>
          <w:spacing w:val="-6"/>
        </w:rPr>
        <w:t>và</w:t>
      </w:r>
      <w:proofErr w:type="spellEnd"/>
      <w:r w:rsidRPr="00260D24">
        <w:rPr>
          <w:rFonts w:ascii="Arial" w:hAnsi="Arial" w:cs="Arial"/>
          <w:spacing w:val="-6"/>
        </w:rPr>
        <w:t xml:space="preserve"> ĐIỀM LẠ.</w:t>
      </w:r>
    </w:p>
    <w:p w14:paraId="34EFF460" w14:textId="77777777" w:rsidR="009D5E66" w:rsidRPr="00260D24" w:rsidRDefault="0033551A" w:rsidP="0033551A">
      <w:pPr>
        <w:ind w:left="120"/>
        <w:jc w:val="both"/>
        <w:rPr>
          <w:rFonts w:ascii="Arial" w:hAnsi="Arial" w:cs="Arial"/>
          <w:i/>
        </w:rPr>
      </w:pPr>
      <w:r w:rsidRPr="00260D24">
        <w:rPr>
          <w:rFonts w:ascii="Arial" w:hAnsi="Arial" w:cs="Arial"/>
          <w:spacing w:val="-6"/>
        </w:rPr>
        <w:t xml:space="preserve">d. </w:t>
      </w:r>
      <w:r w:rsidRPr="00260D24">
        <w:rPr>
          <w:rFonts w:ascii="Arial" w:hAnsi="Arial" w:cs="Arial"/>
          <w:spacing w:val="-6"/>
          <w:lang w:val="vi-VN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Tất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cả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điều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trên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đúng</w:t>
      </w:r>
      <w:proofErr w:type="spellEnd"/>
      <w:r w:rsidRPr="00260D24">
        <w:rPr>
          <w:rFonts w:ascii="Arial" w:hAnsi="Arial" w:cs="Arial"/>
          <w:spacing w:val="-6"/>
        </w:rPr>
        <w:t>.</w:t>
      </w:r>
    </w:p>
    <w:p w14:paraId="747ED313" w14:textId="77777777" w:rsidR="009D5E66" w:rsidRPr="00260D24" w:rsidRDefault="009D5E66" w:rsidP="00432805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407475B1" w14:textId="77777777" w:rsidR="008B757C" w:rsidRPr="00260D24" w:rsidRDefault="009D5E66" w:rsidP="00432805">
      <w:pPr>
        <w:ind w:left="120" w:hanging="120"/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>6</w:t>
      </w:r>
      <w:r w:rsidR="008B757C" w:rsidRPr="00260D24">
        <w:rPr>
          <w:rFonts w:ascii="Arial" w:hAnsi="Arial" w:cs="Arial"/>
          <w:b/>
        </w:rPr>
        <w:t>.</w:t>
      </w:r>
      <w:r w:rsidR="002738BA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Lời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cầu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xin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của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vị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quan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lớn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này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r w:rsidR="00286F40" w:rsidRPr="00260D24">
        <w:rPr>
          <w:rFonts w:ascii="Arial" w:hAnsi="Arial" w:cs="Arial"/>
          <w:b/>
        </w:rPr>
        <w:t>(</w:t>
      </w:r>
      <w:proofErr w:type="spellStart"/>
      <w:r w:rsidR="00286F40" w:rsidRPr="00260D24">
        <w:rPr>
          <w:rFonts w:ascii="Arial" w:hAnsi="Arial" w:cs="Arial"/>
          <w:b/>
        </w:rPr>
        <w:t>Giăng</w:t>
      </w:r>
      <w:proofErr w:type="spellEnd"/>
      <w:r w:rsidR="00286F40" w:rsidRPr="00260D24">
        <w:rPr>
          <w:rFonts w:ascii="Arial" w:hAnsi="Arial" w:cs="Arial"/>
          <w:b/>
        </w:rPr>
        <w:t xml:space="preserve"> 4:</w:t>
      </w:r>
      <w:r w:rsidR="004E677B" w:rsidRPr="00260D24">
        <w:rPr>
          <w:rFonts w:ascii="Arial" w:hAnsi="Arial" w:cs="Arial"/>
          <w:b/>
        </w:rPr>
        <w:t>49</w:t>
      </w:r>
      <w:r w:rsidR="00286F40" w:rsidRPr="00260D24">
        <w:rPr>
          <w:rFonts w:ascii="Arial" w:hAnsi="Arial" w:cs="Arial"/>
          <w:b/>
        </w:rPr>
        <w:t>)</w:t>
      </w:r>
      <w:r w:rsidR="004E677B" w:rsidRPr="00260D24">
        <w:rPr>
          <w:rFonts w:ascii="Arial" w:hAnsi="Arial" w:cs="Arial"/>
          <w:b/>
        </w:rPr>
        <w:t xml:space="preserve">, </w:t>
      </w:r>
      <w:proofErr w:type="spellStart"/>
      <w:r w:rsidR="004E677B" w:rsidRPr="00260D24">
        <w:rPr>
          <w:rFonts w:ascii="Arial" w:hAnsi="Arial" w:cs="Arial"/>
          <w:b/>
        </w:rPr>
        <w:t>cho</w:t>
      </w:r>
      <w:proofErr w:type="spellEnd"/>
      <w:r w:rsidR="004E677B" w:rsidRPr="00260D24">
        <w:rPr>
          <w:rFonts w:ascii="Arial" w:hAnsi="Arial" w:cs="Arial"/>
          <w:b/>
        </w:rPr>
        <w:t xml:space="preserve"> </w:t>
      </w:r>
      <w:proofErr w:type="spellStart"/>
      <w:r w:rsidR="004E677B" w:rsidRPr="00260D24">
        <w:rPr>
          <w:rFonts w:ascii="Arial" w:hAnsi="Arial" w:cs="Arial"/>
          <w:b/>
        </w:rPr>
        <w:t>thấy</w:t>
      </w:r>
      <w:proofErr w:type="spellEnd"/>
      <w:r w:rsidR="004E677B" w:rsidRPr="00260D24">
        <w:rPr>
          <w:rFonts w:ascii="Arial" w:hAnsi="Arial" w:cs="Arial"/>
          <w:b/>
        </w:rPr>
        <w:t>:</w:t>
      </w:r>
    </w:p>
    <w:p w14:paraId="4ED3CF75" w14:textId="77777777" w:rsidR="004E677B" w:rsidRPr="00260D24" w:rsidRDefault="004E677B" w:rsidP="004E677B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a</w:t>
      </w:r>
      <w:r w:rsidRPr="00260D24">
        <w:rPr>
          <w:rFonts w:ascii="Arial" w:hAnsi="Arial" w:cs="Arial"/>
        </w:rPr>
        <w:t xml:space="preserve">. </w:t>
      </w:r>
      <w:proofErr w:type="spellStart"/>
      <w:r w:rsidRPr="00260D24">
        <w:rPr>
          <w:rFonts w:ascii="Arial" w:hAnsi="Arial" w:cs="Arial"/>
        </w:rPr>
        <w:t>Ông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có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đức</w:t>
      </w:r>
      <w:proofErr w:type="spellEnd"/>
      <w:r w:rsidRPr="00260D24">
        <w:rPr>
          <w:rFonts w:ascii="Arial" w:hAnsi="Arial" w:cs="Arial"/>
        </w:rPr>
        <w:t xml:space="preserve"> tin </w:t>
      </w:r>
      <w:proofErr w:type="spellStart"/>
      <w:r w:rsidRPr="00260D24">
        <w:rPr>
          <w:rFonts w:ascii="Arial" w:hAnsi="Arial" w:cs="Arial"/>
        </w:rPr>
        <w:t>gần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giống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với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các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người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em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La-</w:t>
      </w:r>
      <w:proofErr w:type="spellStart"/>
      <w:r w:rsidRPr="00260D24">
        <w:rPr>
          <w:rFonts w:ascii="Arial" w:hAnsi="Arial" w:cs="Arial"/>
        </w:rPr>
        <w:t>xa</w:t>
      </w:r>
      <w:proofErr w:type="spellEnd"/>
      <w:r w:rsidRPr="00260D24">
        <w:rPr>
          <w:rFonts w:ascii="Arial" w:hAnsi="Arial" w:cs="Arial"/>
        </w:rPr>
        <w:t>-</w:t>
      </w:r>
      <w:proofErr w:type="spellStart"/>
      <w:r w:rsidRPr="00260D24">
        <w:rPr>
          <w:rFonts w:ascii="Arial" w:hAnsi="Arial" w:cs="Arial"/>
        </w:rPr>
        <w:t>rơ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là</w:t>
      </w:r>
      <w:proofErr w:type="spellEnd"/>
      <w:r w:rsidRPr="00260D24">
        <w:rPr>
          <w:rFonts w:ascii="Arial" w:hAnsi="Arial" w:cs="Arial"/>
        </w:rPr>
        <w:t xml:space="preserve"> Ma-</w:t>
      </w:r>
      <w:proofErr w:type="spellStart"/>
      <w:r w:rsidRPr="00260D24">
        <w:rPr>
          <w:rFonts w:ascii="Arial" w:hAnsi="Arial" w:cs="Arial"/>
        </w:rPr>
        <w:t>thê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và</w:t>
      </w:r>
      <w:proofErr w:type="spellEnd"/>
      <w:r w:rsidRPr="00260D24">
        <w:rPr>
          <w:rFonts w:ascii="Arial" w:hAnsi="Arial" w:cs="Arial"/>
        </w:rPr>
        <w:t xml:space="preserve"> Ma-</w:t>
      </w:r>
      <w:proofErr w:type="spellStart"/>
      <w:r w:rsidRPr="00260D24">
        <w:rPr>
          <w:rFonts w:ascii="Arial" w:hAnsi="Arial" w:cs="Arial"/>
        </w:rPr>
        <w:t>ri</w:t>
      </w:r>
      <w:proofErr w:type="spellEnd"/>
      <w:r w:rsidRPr="00260D24">
        <w:rPr>
          <w:rFonts w:ascii="Arial" w:hAnsi="Arial" w:cs="Arial"/>
        </w:rPr>
        <w:t xml:space="preserve"> </w:t>
      </w:r>
      <w:r w:rsidRPr="00260D24">
        <w:rPr>
          <w:rFonts w:ascii="Arial" w:hAnsi="Arial" w:cs="Arial"/>
          <w:i/>
        </w:rPr>
        <w:t>(</w:t>
      </w:r>
      <w:proofErr w:type="spellStart"/>
      <w:r w:rsidRPr="00260D24">
        <w:rPr>
          <w:rFonts w:ascii="Arial" w:hAnsi="Arial" w:cs="Arial"/>
          <w:i/>
        </w:rPr>
        <w:t>Giăng</w:t>
      </w:r>
      <w:proofErr w:type="spellEnd"/>
      <w:r w:rsidRPr="00260D24">
        <w:rPr>
          <w:rFonts w:ascii="Arial" w:hAnsi="Arial" w:cs="Arial"/>
          <w:i/>
        </w:rPr>
        <w:t xml:space="preserve"> 11:21,32)</w:t>
      </w:r>
    </w:p>
    <w:p w14:paraId="2ECA9246" w14:textId="77777777" w:rsidR="004E677B" w:rsidRPr="00260D24" w:rsidRDefault="004E677B" w:rsidP="004E677B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  <w:lang w:val="vi-VN"/>
        </w:rPr>
        <w:t>b</w:t>
      </w:r>
      <w:r w:rsidRPr="00260D24">
        <w:rPr>
          <w:rFonts w:ascii="Arial" w:hAnsi="Arial" w:cs="Arial"/>
        </w:rPr>
        <w:t xml:space="preserve">. </w:t>
      </w:r>
      <w:proofErr w:type="spellStart"/>
      <w:r w:rsidRPr="00260D24">
        <w:rPr>
          <w:rFonts w:ascii="Arial" w:hAnsi="Arial" w:cs="Arial"/>
        </w:rPr>
        <w:t>Ông</w:t>
      </w:r>
      <w:proofErr w:type="spellEnd"/>
      <w:r w:rsidRPr="00260D24">
        <w:rPr>
          <w:rFonts w:ascii="Arial" w:hAnsi="Arial" w:cs="Arial"/>
        </w:rPr>
        <w:t xml:space="preserve"> tin </w:t>
      </w:r>
      <w:proofErr w:type="spellStart"/>
      <w:r w:rsidRPr="00260D24">
        <w:rPr>
          <w:rFonts w:ascii="Arial" w:hAnsi="Arial" w:cs="Arial"/>
        </w:rPr>
        <w:t>Chúa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có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quyền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chữa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lành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bệnh</w:t>
      </w:r>
      <w:proofErr w:type="spellEnd"/>
      <w:r w:rsidRPr="00260D24">
        <w:rPr>
          <w:rFonts w:ascii="Arial" w:hAnsi="Arial" w:cs="Arial"/>
        </w:rPr>
        <w:t xml:space="preserve">, </w:t>
      </w:r>
      <w:proofErr w:type="spellStart"/>
      <w:r w:rsidRPr="00260D24">
        <w:rPr>
          <w:rFonts w:ascii="Arial" w:hAnsi="Arial" w:cs="Arial"/>
        </w:rPr>
        <w:t>nhưng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chưa</w:t>
      </w:r>
      <w:proofErr w:type="spellEnd"/>
      <w:r w:rsidRPr="00260D24">
        <w:rPr>
          <w:rFonts w:ascii="Arial" w:hAnsi="Arial" w:cs="Arial"/>
        </w:rPr>
        <w:t xml:space="preserve"> tin </w:t>
      </w:r>
      <w:proofErr w:type="spellStart"/>
      <w:r w:rsidRPr="00260D24">
        <w:rPr>
          <w:rFonts w:ascii="Arial" w:hAnsi="Arial" w:cs="Arial"/>
        </w:rPr>
        <w:t>Chúa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có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quyền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kêu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kẻ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chết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sống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lại</w:t>
      </w:r>
      <w:proofErr w:type="spellEnd"/>
      <w:r w:rsidRPr="00260D24">
        <w:rPr>
          <w:rFonts w:ascii="Arial" w:hAnsi="Arial" w:cs="Arial"/>
        </w:rPr>
        <w:t>.</w:t>
      </w:r>
    </w:p>
    <w:p w14:paraId="2C5A47F2" w14:textId="77777777" w:rsidR="004E677B" w:rsidRPr="00260D24" w:rsidRDefault="004E677B" w:rsidP="004E677B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c.  </w:t>
      </w:r>
      <w:proofErr w:type="spellStart"/>
      <w:r w:rsidRPr="00260D24">
        <w:rPr>
          <w:rFonts w:ascii="Arial" w:hAnsi="Arial" w:cs="Arial"/>
          <w:spacing w:val="-6"/>
        </w:rPr>
        <w:t>Ông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vẫn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nghi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ngờ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việc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Chúa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có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khả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năng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chữa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lành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bằng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lời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phán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từ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xa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mà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không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cần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đến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tận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nơi</w:t>
      </w:r>
      <w:proofErr w:type="spellEnd"/>
      <w:r w:rsidRPr="00260D24">
        <w:rPr>
          <w:rFonts w:ascii="Arial" w:hAnsi="Arial" w:cs="Arial"/>
          <w:spacing w:val="-6"/>
        </w:rPr>
        <w:t>.</w:t>
      </w:r>
    </w:p>
    <w:p w14:paraId="1E86D174" w14:textId="77777777" w:rsidR="00AB7CF0" w:rsidRPr="00260D24" w:rsidRDefault="004E677B" w:rsidP="004E677B">
      <w:pPr>
        <w:ind w:firstLine="120"/>
        <w:jc w:val="both"/>
        <w:rPr>
          <w:rFonts w:ascii="Arial" w:hAnsi="Arial" w:cs="Arial"/>
          <w:b/>
          <w:sz w:val="8"/>
        </w:rPr>
      </w:pPr>
      <w:r w:rsidRPr="00260D24">
        <w:rPr>
          <w:rFonts w:ascii="Arial" w:hAnsi="Arial" w:cs="Arial"/>
          <w:spacing w:val="-6"/>
        </w:rPr>
        <w:t xml:space="preserve">d. </w:t>
      </w:r>
      <w:r w:rsidRPr="00260D24">
        <w:rPr>
          <w:rFonts w:ascii="Arial" w:hAnsi="Arial" w:cs="Arial"/>
          <w:spacing w:val="-6"/>
          <w:lang w:val="vi-VN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Câu</w:t>
      </w:r>
      <w:proofErr w:type="spellEnd"/>
      <w:r w:rsidRPr="00260D24">
        <w:rPr>
          <w:rFonts w:ascii="Arial" w:hAnsi="Arial" w:cs="Arial"/>
          <w:spacing w:val="-6"/>
        </w:rPr>
        <w:t xml:space="preserve"> a </w:t>
      </w:r>
      <w:proofErr w:type="spellStart"/>
      <w:r w:rsidRPr="00260D24">
        <w:rPr>
          <w:rFonts w:ascii="Arial" w:hAnsi="Arial" w:cs="Arial"/>
          <w:spacing w:val="-6"/>
        </w:rPr>
        <w:t>và</w:t>
      </w:r>
      <w:proofErr w:type="spellEnd"/>
      <w:r w:rsidRPr="00260D24">
        <w:rPr>
          <w:rFonts w:ascii="Arial" w:hAnsi="Arial" w:cs="Arial"/>
          <w:spacing w:val="-6"/>
        </w:rPr>
        <w:t xml:space="preserve"> b </w:t>
      </w:r>
      <w:proofErr w:type="spellStart"/>
      <w:r w:rsidRPr="00260D24">
        <w:rPr>
          <w:rFonts w:ascii="Arial" w:hAnsi="Arial" w:cs="Arial"/>
          <w:spacing w:val="-6"/>
        </w:rPr>
        <w:t>đúng</w:t>
      </w:r>
      <w:proofErr w:type="spellEnd"/>
      <w:r w:rsidRPr="00260D24">
        <w:rPr>
          <w:rFonts w:ascii="Arial" w:hAnsi="Arial" w:cs="Arial"/>
          <w:spacing w:val="-6"/>
        </w:rPr>
        <w:t>.</w:t>
      </w:r>
    </w:p>
    <w:p w14:paraId="351E0E02" w14:textId="77777777" w:rsidR="006F7625" w:rsidRPr="00260D24" w:rsidRDefault="006F7625" w:rsidP="00432805">
      <w:pPr>
        <w:jc w:val="both"/>
        <w:rPr>
          <w:rFonts w:ascii="Arial" w:hAnsi="Arial" w:cs="Arial"/>
          <w:sz w:val="10"/>
          <w:szCs w:val="10"/>
        </w:rPr>
      </w:pPr>
    </w:p>
    <w:p w14:paraId="5D0C2569" w14:textId="77777777" w:rsidR="006D5E31" w:rsidRPr="00260D24" w:rsidRDefault="00AB7CF0" w:rsidP="00432805">
      <w:pPr>
        <w:ind w:left="120" w:hanging="120"/>
        <w:jc w:val="both"/>
        <w:rPr>
          <w:rFonts w:ascii="Arial" w:hAnsi="Arial" w:cs="Arial"/>
          <w:b/>
          <w:spacing w:val="-4"/>
        </w:rPr>
      </w:pPr>
      <w:r w:rsidRPr="00260D24">
        <w:rPr>
          <w:rFonts w:ascii="Arial" w:hAnsi="Arial" w:cs="Arial"/>
          <w:b/>
          <w:spacing w:val="-4"/>
        </w:rPr>
        <w:t>7</w:t>
      </w:r>
      <w:r w:rsidR="008B757C" w:rsidRPr="00260D24">
        <w:rPr>
          <w:rFonts w:ascii="Arial" w:hAnsi="Arial" w:cs="Arial"/>
          <w:b/>
          <w:spacing w:val="-4"/>
        </w:rPr>
        <w:t>.</w:t>
      </w:r>
      <w:r w:rsidR="00B85C9F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Cách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thức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Chúa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chữa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lành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cho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con </w:t>
      </w:r>
      <w:proofErr w:type="spellStart"/>
      <w:r w:rsidR="00B3152A" w:rsidRPr="00260D24">
        <w:rPr>
          <w:rFonts w:ascii="Arial" w:hAnsi="Arial" w:cs="Arial"/>
          <w:b/>
          <w:spacing w:val="-4"/>
        </w:rPr>
        <w:t>trai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quan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thị</w:t>
      </w:r>
      <w:proofErr w:type="spellEnd"/>
      <w:r w:rsidR="00B3152A" w:rsidRPr="00260D24">
        <w:rPr>
          <w:rFonts w:ascii="Arial" w:hAnsi="Arial" w:cs="Arial"/>
          <w:b/>
          <w:spacing w:val="-4"/>
        </w:rPr>
        <w:t xml:space="preserve"> </w:t>
      </w:r>
      <w:proofErr w:type="spellStart"/>
      <w:r w:rsidR="00B3152A" w:rsidRPr="00260D24">
        <w:rPr>
          <w:rFonts w:ascii="Arial" w:hAnsi="Arial" w:cs="Arial"/>
          <w:b/>
          <w:spacing w:val="-4"/>
        </w:rPr>
        <w:t>vệ</w:t>
      </w:r>
      <w:proofErr w:type="spellEnd"/>
      <w:r w:rsidR="00B3152A" w:rsidRPr="00260D24">
        <w:rPr>
          <w:rFonts w:ascii="Arial" w:hAnsi="Arial" w:cs="Arial"/>
          <w:b/>
          <w:spacing w:val="-4"/>
        </w:rPr>
        <w:t>:</w:t>
      </w:r>
    </w:p>
    <w:p w14:paraId="3604204F" w14:textId="77777777" w:rsidR="00B3152A" w:rsidRPr="00260D24" w:rsidRDefault="00BD20F9" w:rsidP="00B3152A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a</w:t>
      </w:r>
      <w:r w:rsidR="00B3152A" w:rsidRPr="00260D24">
        <w:rPr>
          <w:rFonts w:ascii="Arial" w:hAnsi="Arial" w:cs="Arial"/>
        </w:rPr>
        <w:t xml:space="preserve">. </w:t>
      </w:r>
      <w:proofErr w:type="spellStart"/>
      <w:r w:rsidR="00724D66" w:rsidRPr="00260D24">
        <w:rPr>
          <w:rFonts w:ascii="Arial" w:hAnsi="Arial" w:cs="Arial"/>
        </w:rPr>
        <w:t>Đến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tận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nhà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vị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quan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này</w:t>
      </w:r>
      <w:proofErr w:type="spellEnd"/>
      <w:r w:rsidR="00724D66" w:rsidRPr="00260D24">
        <w:rPr>
          <w:rFonts w:ascii="Arial" w:hAnsi="Arial" w:cs="Arial"/>
        </w:rPr>
        <w:t xml:space="preserve">, </w:t>
      </w:r>
      <w:proofErr w:type="spellStart"/>
      <w:r w:rsidR="00724D66" w:rsidRPr="00260D24">
        <w:rPr>
          <w:rFonts w:ascii="Arial" w:hAnsi="Arial" w:cs="Arial"/>
        </w:rPr>
        <w:t>theo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như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lời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mời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của</w:t>
      </w:r>
      <w:proofErr w:type="spellEnd"/>
      <w:r w:rsidR="00724D66" w:rsidRPr="00260D24">
        <w:rPr>
          <w:rFonts w:ascii="Arial" w:hAnsi="Arial" w:cs="Arial"/>
        </w:rPr>
        <w:t xml:space="preserve"> </w:t>
      </w:r>
      <w:proofErr w:type="spellStart"/>
      <w:r w:rsidR="00724D66" w:rsidRPr="00260D24">
        <w:rPr>
          <w:rFonts w:ascii="Arial" w:hAnsi="Arial" w:cs="Arial"/>
        </w:rPr>
        <w:t>ông</w:t>
      </w:r>
      <w:proofErr w:type="spellEnd"/>
      <w:r w:rsidR="00724D66" w:rsidRPr="00260D24">
        <w:rPr>
          <w:rFonts w:ascii="Arial" w:hAnsi="Arial" w:cs="Arial"/>
        </w:rPr>
        <w:t xml:space="preserve"> ta.</w:t>
      </w:r>
    </w:p>
    <w:p w14:paraId="57585781" w14:textId="77777777" w:rsidR="00BD20F9" w:rsidRPr="00260D24" w:rsidRDefault="00BD20F9" w:rsidP="00B3152A">
      <w:pPr>
        <w:ind w:left="240" w:hanging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b. Ra </w:t>
      </w:r>
      <w:proofErr w:type="spellStart"/>
      <w:r w:rsidRPr="00260D24">
        <w:rPr>
          <w:rFonts w:ascii="Arial" w:hAnsi="Arial" w:cs="Arial"/>
        </w:rPr>
        <w:t>lệnh</w:t>
      </w:r>
      <w:proofErr w:type="spellEnd"/>
      <w:r w:rsidRPr="00260D24">
        <w:rPr>
          <w:rFonts w:ascii="Arial" w:hAnsi="Arial" w:cs="Arial"/>
        </w:rPr>
        <w:t xml:space="preserve"> “</w:t>
      </w:r>
      <w:proofErr w:type="spellStart"/>
      <w:r w:rsidRPr="00260D24">
        <w:rPr>
          <w:rFonts w:ascii="Arial" w:hAnsi="Arial" w:cs="Arial"/>
        </w:rPr>
        <w:t>Hãy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đi</w:t>
      </w:r>
      <w:proofErr w:type="spellEnd"/>
      <w:r w:rsidRPr="00260D24">
        <w:rPr>
          <w:rFonts w:ascii="Arial" w:hAnsi="Arial" w:cs="Arial"/>
        </w:rPr>
        <w:t xml:space="preserve">” </w:t>
      </w:r>
      <w:proofErr w:type="spellStart"/>
      <w:r w:rsidRPr="00260D24">
        <w:rPr>
          <w:rFonts w:ascii="Arial" w:hAnsi="Arial" w:cs="Arial"/>
        </w:rPr>
        <w:t>cùng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khẳng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định</w:t>
      </w:r>
      <w:proofErr w:type="spellEnd"/>
      <w:r w:rsidRPr="00260D24">
        <w:rPr>
          <w:rFonts w:ascii="Arial" w:hAnsi="Arial" w:cs="Arial"/>
        </w:rPr>
        <w:t xml:space="preserve"> “con </w:t>
      </w:r>
      <w:proofErr w:type="spellStart"/>
      <w:r w:rsidRPr="00260D24">
        <w:rPr>
          <w:rFonts w:ascii="Arial" w:hAnsi="Arial" w:cs="Arial"/>
        </w:rPr>
        <w:t>của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ngươi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sống</w:t>
      </w:r>
      <w:proofErr w:type="spellEnd"/>
      <w:r w:rsidRPr="00260D24">
        <w:rPr>
          <w:rFonts w:ascii="Arial" w:hAnsi="Arial" w:cs="Arial"/>
        </w:rPr>
        <w:t xml:space="preserve">”. </w:t>
      </w:r>
      <w:proofErr w:type="spellStart"/>
      <w:r w:rsidRPr="00260D24">
        <w:rPr>
          <w:rFonts w:ascii="Arial" w:hAnsi="Arial" w:cs="Arial"/>
        </w:rPr>
        <w:t>Đứa</w:t>
      </w:r>
      <w:proofErr w:type="spellEnd"/>
      <w:r w:rsidRPr="00260D24">
        <w:rPr>
          <w:rFonts w:ascii="Arial" w:hAnsi="Arial" w:cs="Arial"/>
        </w:rPr>
        <w:t xml:space="preserve"> con </w:t>
      </w:r>
      <w:proofErr w:type="spellStart"/>
      <w:r w:rsidRPr="00260D24">
        <w:rPr>
          <w:rFonts w:ascii="Arial" w:hAnsi="Arial" w:cs="Arial"/>
        </w:rPr>
        <w:t>trai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được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lành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ngay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tức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Pr="00260D24">
        <w:rPr>
          <w:rFonts w:ascii="Arial" w:hAnsi="Arial" w:cs="Arial"/>
        </w:rPr>
        <w:t>thì</w:t>
      </w:r>
      <w:proofErr w:type="spellEnd"/>
      <w:r w:rsidRPr="00260D24">
        <w:rPr>
          <w:rFonts w:ascii="Arial" w:hAnsi="Arial" w:cs="Arial"/>
        </w:rPr>
        <w:t xml:space="preserve">. </w:t>
      </w:r>
    </w:p>
    <w:p w14:paraId="7321E3C6" w14:textId="77777777" w:rsidR="00B3152A" w:rsidRPr="00260D24" w:rsidRDefault="00BD20F9" w:rsidP="00B3152A">
      <w:pPr>
        <w:ind w:left="240" w:hanging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c. </w:t>
      </w:r>
      <w:proofErr w:type="spellStart"/>
      <w:r w:rsidRPr="00260D24">
        <w:rPr>
          <w:rFonts w:ascii="Arial" w:hAnsi="Arial" w:cs="Arial"/>
          <w:spacing w:val="-6"/>
        </w:rPr>
        <w:t>Đặt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tay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trên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đứa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trẻ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và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cầu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nguyện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cùng</w:t>
      </w:r>
      <w:proofErr w:type="spellEnd"/>
      <w:r w:rsidRPr="00260D24">
        <w:rPr>
          <w:rFonts w:ascii="Arial" w:hAnsi="Arial" w:cs="Arial"/>
          <w:spacing w:val="-6"/>
        </w:rPr>
        <w:t xml:space="preserve"> Cha </w:t>
      </w:r>
      <w:proofErr w:type="spellStart"/>
      <w:r w:rsidRPr="00260D24">
        <w:rPr>
          <w:rFonts w:ascii="Arial" w:hAnsi="Arial" w:cs="Arial"/>
          <w:spacing w:val="-6"/>
        </w:rPr>
        <w:t>trên</w:t>
      </w:r>
      <w:proofErr w:type="spellEnd"/>
      <w:r w:rsidRPr="00260D24">
        <w:rPr>
          <w:rFonts w:ascii="Arial" w:hAnsi="Arial" w:cs="Arial"/>
          <w:spacing w:val="-6"/>
        </w:rPr>
        <w:t xml:space="preserve"> </w:t>
      </w:r>
      <w:proofErr w:type="spellStart"/>
      <w:r w:rsidRPr="00260D24">
        <w:rPr>
          <w:rFonts w:ascii="Arial" w:hAnsi="Arial" w:cs="Arial"/>
          <w:spacing w:val="-6"/>
        </w:rPr>
        <w:t>trời</w:t>
      </w:r>
      <w:proofErr w:type="spellEnd"/>
      <w:r w:rsidRPr="00260D24">
        <w:rPr>
          <w:rFonts w:ascii="Arial" w:hAnsi="Arial" w:cs="Arial"/>
          <w:spacing w:val="-6"/>
        </w:rPr>
        <w:t>.</w:t>
      </w:r>
    </w:p>
    <w:p w14:paraId="762C230E" w14:textId="77777777" w:rsidR="003E2F5D" w:rsidRPr="00260D24" w:rsidRDefault="00B3152A" w:rsidP="00B3152A">
      <w:pPr>
        <w:tabs>
          <w:tab w:val="right" w:leader="dot" w:pos="6720"/>
        </w:tabs>
        <w:ind w:left="120"/>
        <w:jc w:val="both"/>
        <w:rPr>
          <w:rFonts w:ascii="Arial" w:hAnsi="Arial" w:cs="Arial"/>
          <w:spacing w:val="-6"/>
        </w:rPr>
      </w:pPr>
      <w:r w:rsidRPr="00260D24">
        <w:rPr>
          <w:rFonts w:ascii="Arial" w:hAnsi="Arial" w:cs="Arial"/>
          <w:spacing w:val="-6"/>
        </w:rPr>
        <w:t xml:space="preserve">d. </w:t>
      </w:r>
      <w:r w:rsidRPr="00260D24">
        <w:rPr>
          <w:rFonts w:ascii="Arial" w:hAnsi="Arial" w:cs="Arial"/>
          <w:spacing w:val="-6"/>
          <w:lang w:val="vi-VN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Chữa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lành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từ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xa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với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quyền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năng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siêu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việt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của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Chúa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mà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không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cần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đến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đức</w:t>
      </w:r>
      <w:proofErr w:type="spellEnd"/>
      <w:r w:rsidR="00BD20F9" w:rsidRPr="00260D24">
        <w:rPr>
          <w:rFonts w:ascii="Arial" w:hAnsi="Arial" w:cs="Arial"/>
          <w:spacing w:val="-6"/>
        </w:rPr>
        <w:t xml:space="preserve"> tin </w:t>
      </w:r>
      <w:proofErr w:type="spellStart"/>
      <w:r w:rsidR="00BD20F9" w:rsidRPr="00260D24">
        <w:rPr>
          <w:rFonts w:ascii="Arial" w:hAnsi="Arial" w:cs="Arial"/>
          <w:spacing w:val="-6"/>
        </w:rPr>
        <w:t>của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người</w:t>
      </w:r>
      <w:proofErr w:type="spellEnd"/>
      <w:r w:rsidR="00BD20F9" w:rsidRPr="00260D24">
        <w:rPr>
          <w:rFonts w:ascii="Arial" w:hAnsi="Arial" w:cs="Arial"/>
          <w:spacing w:val="-6"/>
        </w:rPr>
        <w:t xml:space="preserve"> </w:t>
      </w:r>
      <w:proofErr w:type="spellStart"/>
      <w:r w:rsidR="00BD20F9" w:rsidRPr="00260D24">
        <w:rPr>
          <w:rFonts w:ascii="Arial" w:hAnsi="Arial" w:cs="Arial"/>
          <w:spacing w:val="-6"/>
        </w:rPr>
        <w:t>bệnh</w:t>
      </w:r>
      <w:proofErr w:type="spellEnd"/>
      <w:r w:rsidR="00BD20F9" w:rsidRPr="00260D24">
        <w:rPr>
          <w:rFonts w:ascii="Arial" w:hAnsi="Arial" w:cs="Arial"/>
          <w:spacing w:val="-6"/>
        </w:rPr>
        <w:t>.</w:t>
      </w:r>
    </w:p>
    <w:p w14:paraId="1649C14E" w14:textId="77777777" w:rsidR="00B3152A" w:rsidRPr="00260D24" w:rsidRDefault="00B3152A" w:rsidP="00B3152A">
      <w:pPr>
        <w:tabs>
          <w:tab w:val="right" w:leader="dot" w:pos="672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2689927F" w14:textId="77777777" w:rsidR="003E2F5D" w:rsidRPr="00260D24" w:rsidRDefault="003E2F5D" w:rsidP="00432805">
      <w:pPr>
        <w:ind w:left="120" w:hanging="120"/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 xml:space="preserve">8. </w:t>
      </w:r>
      <w:proofErr w:type="spellStart"/>
      <w:r w:rsidR="009210F9" w:rsidRPr="00260D24">
        <w:rPr>
          <w:rFonts w:ascii="Arial" w:hAnsi="Arial" w:cs="Arial"/>
          <w:b/>
        </w:rPr>
        <w:t>Vị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quan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lớn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này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có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thái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độ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và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hành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động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286F40" w:rsidRPr="00260D24">
        <w:rPr>
          <w:rFonts w:ascii="Arial" w:hAnsi="Arial" w:cs="Arial"/>
          <w:b/>
        </w:rPr>
        <w:t>như</w:t>
      </w:r>
      <w:proofErr w:type="spellEnd"/>
      <w:r w:rsidR="00286F40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thế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nào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trước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cách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Chúa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chữa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lành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cho</w:t>
      </w:r>
      <w:proofErr w:type="spellEnd"/>
      <w:r w:rsidR="009210F9" w:rsidRPr="00260D24">
        <w:rPr>
          <w:rFonts w:ascii="Arial" w:hAnsi="Arial" w:cs="Arial"/>
          <w:b/>
        </w:rPr>
        <w:t xml:space="preserve"> con </w:t>
      </w:r>
      <w:proofErr w:type="spellStart"/>
      <w:r w:rsidR="009210F9" w:rsidRPr="00260D24">
        <w:rPr>
          <w:rFonts w:ascii="Arial" w:hAnsi="Arial" w:cs="Arial"/>
          <w:b/>
        </w:rPr>
        <w:t>trai</w:t>
      </w:r>
      <w:proofErr w:type="spellEnd"/>
      <w:r w:rsidR="009210F9" w:rsidRPr="00260D24">
        <w:rPr>
          <w:rFonts w:ascii="Arial" w:hAnsi="Arial" w:cs="Arial"/>
          <w:b/>
        </w:rPr>
        <w:t xml:space="preserve"> </w:t>
      </w:r>
      <w:proofErr w:type="spellStart"/>
      <w:r w:rsidR="009210F9" w:rsidRPr="00260D24">
        <w:rPr>
          <w:rFonts w:ascii="Arial" w:hAnsi="Arial" w:cs="Arial"/>
          <w:b/>
        </w:rPr>
        <w:t>ông</w:t>
      </w:r>
      <w:proofErr w:type="spellEnd"/>
      <w:r w:rsidR="009210F9" w:rsidRPr="00260D24">
        <w:rPr>
          <w:rFonts w:ascii="Arial" w:hAnsi="Arial" w:cs="Arial"/>
          <w:b/>
        </w:rPr>
        <w:t>?</w:t>
      </w:r>
    </w:p>
    <w:p w14:paraId="06C5DEB8" w14:textId="77777777" w:rsidR="003E2F5D" w:rsidRPr="00260D24" w:rsidRDefault="003E2F5D" w:rsidP="00432805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a. </w:t>
      </w:r>
      <w:r w:rsidR="009210F9" w:rsidRPr="00260D24">
        <w:rPr>
          <w:rFonts w:ascii="Arial" w:hAnsi="Arial" w:cs="Arial"/>
        </w:rPr>
        <w:t xml:space="preserve">Tin </w:t>
      </w:r>
      <w:proofErr w:type="spellStart"/>
      <w:r w:rsidR="009210F9" w:rsidRPr="00260D24">
        <w:rPr>
          <w:rFonts w:ascii="Arial" w:hAnsi="Arial" w:cs="Arial"/>
        </w:rPr>
        <w:t>lời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Đức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Chúa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4E0019" w:rsidRPr="00260D24">
        <w:rPr>
          <w:rFonts w:ascii="Arial" w:hAnsi="Arial" w:cs="Arial"/>
        </w:rPr>
        <w:t>Giê-xu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đã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phán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cho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mình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và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vâng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lời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đi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trở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về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nhà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mình</w:t>
      </w:r>
      <w:proofErr w:type="spellEnd"/>
      <w:r w:rsidR="009210F9" w:rsidRPr="00260D24">
        <w:rPr>
          <w:rFonts w:ascii="Arial" w:hAnsi="Arial" w:cs="Arial"/>
        </w:rPr>
        <w:t xml:space="preserve">. </w:t>
      </w:r>
    </w:p>
    <w:p w14:paraId="6FFDDE61" w14:textId="77777777" w:rsidR="003E2F5D" w:rsidRPr="00260D24" w:rsidRDefault="003E2F5D" w:rsidP="00432805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b. </w:t>
      </w:r>
      <w:proofErr w:type="spellStart"/>
      <w:r w:rsidR="009210F9" w:rsidRPr="00260D24">
        <w:rPr>
          <w:rFonts w:ascii="Arial" w:hAnsi="Arial" w:cs="Arial"/>
        </w:rPr>
        <w:t>Vâng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lời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làm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theo</w:t>
      </w:r>
      <w:proofErr w:type="spellEnd"/>
      <w:r w:rsidR="009210F9" w:rsidRPr="00260D24">
        <w:rPr>
          <w:rFonts w:ascii="Arial" w:hAnsi="Arial" w:cs="Arial"/>
        </w:rPr>
        <w:t xml:space="preserve">, </w:t>
      </w:r>
      <w:proofErr w:type="spellStart"/>
      <w:r w:rsidR="009210F9" w:rsidRPr="00260D24">
        <w:rPr>
          <w:rFonts w:ascii="Arial" w:hAnsi="Arial" w:cs="Arial"/>
        </w:rPr>
        <w:t>nhưng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vẫn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hồ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nghi</w:t>
      </w:r>
      <w:proofErr w:type="spellEnd"/>
      <w:r w:rsidR="009210F9" w:rsidRPr="00260D24">
        <w:rPr>
          <w:rFonts w:ascii="Arial" w:hAnsi="Arial" w:cs="Arial"/>
        </w:rPr>
        <w:t>.</w:t>
      </w:r>
    </w:p>
    <w:p w14:paraId="79492F83" w14:textId="77777777" w:rsidR="003E2F5D" w:rsidRPr="00260D24" w:rsidRDefault="003E2F5D" w:rsidP="00432805">
      <w:pPr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c. </w:t>
      </w:r>
      <w:r w:rsidR="000E5FA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Tiếp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tục</w:t>
      </w:r>
      <w:proofErr w:type="spellEnd"/>
      <w:r w:rsidR="009210F9" w:rsidRPr="00260D24">
        <w:rPr>
          <w:rFonts w:ascii="Arial" w:hAnsi="Arial" w:cs="Arial"/>
        </w:rPr>
        <w:t xml:space="preserve"> van </w:t>
      </w:r>
      <w:proofErr w:type="spellStart"/>
      <w:r w:rsidR="009210F9" w:rsidRPr="00260D24">
        <w:rPr>
          <w:rFonts w:ascii="Arial" w:hAnsi="Arial" w:cs="Arial"/>
        </w:rPr>
        <w:t>xin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Chúa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làm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theo</w:t>
      </w:r>
      <w:proofErr w:type="spellEnd"/>
      <w:r w:rsidR="009210F9" w:rsidRPr="00260D24">
        <w:rPr>
          <w:rFonts w:ascii="Arial" w:hAnsi="Arial" w:cs="Arial"/>
        </w:rPr>
        <w:t xml:space="preserve"> ý </w:t>
      </w:r>
      <w:proofErr w:type="spellStart"/>
      <w:r w:rsidR="009210F9" w:rsidRPr="00260D24">
        <w:rPr>
          <w:rFonts w:ascii="Arial" w:hAnsi="Arial" w:cs="Arial"/>
        </w:rPr>
        <w:t>mình</w:t>
      </w:r>
      <w:proofErr w:type="spellEnd"/>
      <w:r w:rsidR="009210F9" w:rsidRPr="00260D24">
        <w:rPr>
          <w:rFonts w:ascii="Arial" w:hAnsi="Arial" w:cs="Arial"/>
        </w:rPr>
        <w:t xml:space="preserve"> “</w:t>
      </w:r>
      <w:proofErr w:type="spellStart"/>
      <w:r w:rsidR="009210F9" w:rsidRPr="00260D24">
        <w:rPr>
          <w:rFonts w:ascii="Arial" w:hAnsi="Arial" w:cs="Arial"/>
        </w:rPr>
        <w:t>xuống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đặng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chữa</w:t>
      </w:r>
      <w:proofErr w:type="spellEnd"/>
      <w:r w:rsidR="009210F9" w:rsidRPr="00260D24">
        <w:rPr>
          <w:rFonts w:ascii="Arial" w:hAnsi="Arial" w:cs="Arial"/>
        </w:rPr>
        <w:t xml:space="preserve">” </w:t>
      </w:r>
      <w:proofErr w:type="spellStart"/>
      <w:r w:rsidR="009210F9" w:rsidRPr="00260D24">
        <w:rPr>
          <w:rFonts w:ascii="Arial" w:hAnsi="Arial" w:cs="Arial"/>
        </w:rPr>
        <w:t>và</w:t>
      </w:r>
      <w:proofErr w:type="spellEnd"/>
      <w:r w:rsidR="009210F9" w:rsidRPr="00260D24">
        <w:rPr>
          <w:rFonts w:ascii="Arial" w:hAnsi="Arial" w:cs="Arial"/>
        </w:rPr>
        <w:t xml:space="preserve"> “</w:t>
      </w:r>
      <w:proofErr w:type="spellStart"/>
      <w:r w:rsidR="009210F9" w:rsidRPr="00260D24">
        <w:rPr>
          <w:rFonts w:ascii="Arial" w:hAnsi="Arial" w:cs="Arial"/>
        </w:rPr>
        <w:t>xuống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trước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khi</w:t>
      </w:r>
      <w:proofErr w:type="spellEnd"/>
      <w:r w:rsidR="009210F9" w:rsidRPr="00260D24">
        <w:rPr>
          <w:rFonts w:ascii="Arial" w:hAnsi="Arial" w:cs="Arial"/>
        </w:rPr>
        <w:t xml:space="preserve"> con </w:t>
      </w:r>
      <w:proofErr w:type="spellStart"/>
      <w:r w:rsidR="009210F9" w:rsidRPr="00260D24">
        <w:rPr>
          <w:rFonts w:ascii="Arial" w:hAnsi="Arial" w:cs="Arial"/>
        </w:rPr>
        <w:t>chết</w:t>
      </w:r>
      <w:proofErr w:type="spellEnd"/>
      <w:r w:rsidR="009210F9" w:rsidRPr="00260D24">
        <w:rPr>
          <w:rFonts w:ascii="Arial" w:hAnsi="Arial" w:cs="Arial"/>
        </w:rPr>
        <w:t>”.</w:t>
      </w:r>
    </w:p>
    <w:p w14:paraId="07B0B399" w14:textId="77777777" w:rsidR="003E2F5D" w:rsidRPr="00260D24" w:rsidRDefault="0076099A" w:rsidP="00432805">
      <w:pPr>
        <w:ind w:left="120"/>
        <w:jc w:val="both"/>
        <w:rPr>
          <w:rFonts w:ascii="Arial" w:hAnsi="Arial" w:cs="Arial"/>
          <w:spacing w:val="-4"/>
        </w:rPr>
      </w:pPr>
      <w:r w:rsidRPr="00260D24">
        <w:rPr>
          <w:rFonts w:ascii="Arial" w:hAnsi="Arial" w:cs="Arial"/>
          <w:spacing w:val="-4"/>
        </w:rPr>
        <w:t xml:space="preserve">d. </w:t>
      </w:r>
      <w:r w:rsidR="009210F9" w:rsidRPr="00260D24">
        <w:rPr>
          <w:rFonts w:ascii="Arial" w:hAnsi="Arial" w:cs="Arial"/>
          <w:spacing w:val="-4"/>
        </w:rPr>
        <w:t xml:space="preserve">Ra </w:t>
      </w:r>
      <w:proofErr w:type="spellStart"/>
      <w:r w:rsidR="009210F9" w:rsidRPr="00260D24">
        <w:rPr>
          <w:rFonts w:ascii="Arial" w:hAnsi="Arial" w:cs="Arial"/>
          <w:spacing w:val="-4"/>
        </w:rPr>
        <w:t>về</w:t>
      </w:r>
      <w:proofErr w:type="spellEnd"/>
      <w:r w:rsidR="000B7E70" w:rsidRPr="00260D24">
        <w:rPr>
          <w:rFonts w:ascii="Arial" w:hAnsi="Arial" w:cs="Arial"/>
          <w:spacing w:val="-4"/>
        </w:rPr>
        <w:t xml:space="preserve"> </w:t>
      </w:r>
      <w:proofErr w:type="spellStart"/>
      <w:r w:rsidR="000B7E70" w:rsidRPr="00260D24">
        <w:rPr>
          <w:rFonts w:ascii="Arial" w:hAnsi="Arial" w:cs="Arial"/>
          <w:spacing w:val="-4"/>
        </w:rPr>
        <w:t>để</w:t>
      </w:r>
      <w:proofErr w:type="spellEnd"/>
      <w:r w:rsidR="000B7E70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kiểm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chứng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xem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có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thật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không</w:t>
      </w:r>
      <w:proofErr w:type="spellEnd"/>
      <w:r w:rsidR="009210F9" w:rsidRPr="00260D24">
        <w:rPr>
          <w:rFonts w:ascii="Arial" w:hAnsi="Arial" w:cs="Arial"/>
          <w:spacing w:val="-4"/>
        </w:rPr>
        <w:t xml:space="preserve">, </w:t>
      </w:r>
      <w:proofErr w:type="spellStart"/>
      <w:r w:rsidR="009210F9" w:rsidRPr="00260D24">
        <w:rPr>
          <w:rFonts w:ascii="Arial" w:hAnsi="Arial" w:cs="Arial"/>
          <w:spacing w:val="-4"/>
        </w:rPr>
        <w:t>khi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hỏi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đầy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spacing w:val="-4"/>
        </w:rPr>
        <w:t>tớ</w:t>
      </w:r>
      <w:proofErr w:type="spellEnd"/>
      <w:r w:rsidR="009210F9" w:rsidRPr="00260D24">
        <w:rPr>
          <w:rFonts w:ascii="Arial" w:hAnsi="Arial" w:cs="Arial"/>
          <w:spacing w:val="-4"/>
        </w:rPr>
        <w:t xml:space="preserve"> </w:t>
      </w:r>
      <w:r w:rsidR="009210F9" w:rsidRPr="00260D24">
        <w:rPr>
          <w:rFonts w:ascii="Arial" w:hAnsi="Arial" w:cs="Arial"/>
          <w:i/>
          <w:spacing w:val="-4"/>
        </w:rPr>
        <w:t xml:space="preserve">“con </w:t>
      </w:r>
      <w:proofErr w:type="spellStart"/>
      <w:r w:rsidR="009210F9" w:rsidRPr="00260D24">
        <w:rPr>
          <w:rFonts w:ascii="Arial" w:hAnsi="Arial" w:cs="Arial"/>
          <w:i/>
          <w:spacing w:val="-4"/>
        </w:rPr>
        <w:t>trai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mình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thấy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khá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nhằm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giờ</w:t>
      </w:r>
      <w:proofErr w:type="spellEnd"/>
      <w:r w:rsidR="009210F9" w:rsidRPr="00260D24">
        <w:rPr>
          <w:rFonts w:ascii="Arial" w:hAnsi="Arial" w:cs="Arial"/>
          <w:i/>
          <w:spacing w:val="-4"/>
        </w:rPr>
        <w:t xml:space="preserve"> </w:t>
      </w:r>
      <w:proofErr w:type="spellStart"/>
      <w:r w:rsidR="009210F9" w:rsidRPr="00260D24">
        <w:rPr>
          <w:rFonts w:ascii="Arial" w:hAnsi="Arial" w:cs="Arial"/>
          <w:i/>
          <w:spacing w:val="-4"/>
        </w:rPr>
        <w:t>nào</w:t>
      </w:r>
      <w:proofErr w:type="spellEnd"/>
      <w:r w:rsidR="009210F9" w:rsidRPr="00260D24">
        <w:rPr>
          <w:rFonts w:ascii="Arial" w:hAnsi="Arial" w:cs="Arial"/>
          <w:i/>
          <w:spacing w:val="-4"/>
        </w:rPr>
        <w:t>”</w:t>
      </w:r>
    </w:p>
    <w:p w14:paraId="20E6A390" w14:textId="77777777" w:rsidR="00BC7E96" w:rsidRPr="00260D24" w:rsidRDefault="00BC7E96" w:rsidP="00432805">
      <w:pPr>
        <w:ind w:left="120"/>
        <w:jc w:val="both"/>
        <w:rPr>
          <w:rFonts w:ascii="Arial" w:hAnsi="Arial" w:cs="Arial"/>
          <w:b/>
          <w:sz w:val="10"/>
          <w:szCs w:val="10"/>
        </w:rPr>
      </w:pPr>
    </w:p>
    <w:p w14:paraId="4B1DA0E1" w14:textId="77777777" w:rsidR="008B757C" w:rsidRPr="00260D24" w:rsidRDefault="009D5E66" w:rsidP="00432805">
      <w:pPr>
        <w:ind w:left="120" w:hanging="120"/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lastRenderedPageBreak/>
        <w:t>9</w:t>
      </w:r>
      <w:r w:rsidR="006D5E31" w:rsidRPr="00260D24">
        <w:rPr>
          <w:rFonts w:ascii="Arial" w:hAnsi="Arial" w:cs="Arial"/>
          <w:b/>
        </w:rPr>
        <w:t xml:space="preserve">. </w:t>
      </w:r>
      <w:proofErr w:type="spellStart"/>
      <w:r w:rsidR="00853B54" w:rsidRPr="00260D24">
        <w:rPr>
          <w:rFonts w:ascii="Arial" w:hAnsi="Arial" w:cs="Arial"/>
          <w:b/>
        </w:rPr>
        <w:t>Việc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Chúa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chữa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lành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cho</w:t>
      </w:r>
      <w:proofErr w:type="spellEnd"/>
      <w:r w:rsidR="00853B54" w:rsidRPr="00260D24">
        <w:rPr>
          <w:rFonts w:ascii="Arial" w:hAnsi="Arial" w:cs="Arial"/>
          <w:b/>
        </w:rPr>
        <w:t xml:space="preserve"> con </w:t>
      </w:r>
      <w:proofErr w:type="spellStart"/>
      <w:r w:rsidR="00853B54" w:rsidRPr="00260D24">
        <w:rPr>
          <w:rFonts w:ascii="Arial" w:hAnsi="Arial" w:cs="Arial"/>
          <w:b/>
        </w:rPr>
        <w:t>trai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quan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thị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vệ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đem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đến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điều</w:t>
      </w:r>
      <w:proofErr w:type="spellEnd"/>
      <w:r w:rsidR="00853B54" w:rsidRPr="00260D24">
        <w:rPr>
          <w:rFonts w:ascii="Arial" w:hAnsi="Arial" w:cs="Arial"/>
          <w:b/>
        </w:rPr>
        <w:t xml:space="preserve"> </w:t>
      </w:r>
      <w:proofErr w:type="spellStart"/>
      <w:r w:rsidR="00853B54" w:rsidRPr="00260D24">
        <w:rPr>
          <w:rFonts w:ascii="Arial" w:hAnsi="Arial" w:cs="Arial"/>
          <w:b/>
        </w:rPr>
        <w:t>gì</w:t>
      </w:r>
      <w:proofErr w:type="spellEnd"/>
      <w:r w:rsidR="00853B54" w:rsidRPr="00260D24">
        <w:rPr>
          <w:rFonts w:ascii="Arial" w:hAnsi="Arial" w:cs="Arial"/>
          <w:b/>
        </w:rPr>
        <w:t xml:space="preserve">? </w:t>
      </w:r>
    </w:p>
    <w:p w14:paraId="4AB1C236" w14:textId="77777777" w:rsidR="0076099A" w:rsidRPr="00260D24" w:rsidRDefault="008B757C" w:rsidP="00432805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a.</w:t>
      </w:r>
      <w:r w:rsidR="00B85C9F" w:rsidRPr="00260D24">
        <w:rPr>
          <w:rFonts w:ascii="Arial" w:hAnsi="Arial" w:cs="Arial"/>
        </w:rPr>
        <w:t xml:space="preserve"> </w:t>
      </w:r>
      <w:r w:rsidR="009210F9" w:rsidRPr="00260D24">
        <w:rPr>
          <w:rFonts w:ascii="Arial" w:hAnsi="Arial" w:cs="Arial"/>
        </w:rPr>
        <w:t xml:space="preserve">Con </w:t>
      </w:r>
      <w:proofErr w:type="spellStart"/>
      <w:r w:rsidR="009210F9" w:rsidRPr="00260D24">
        <w:rPr>
          <w:rFonts w:ascii="Arial" w:hAnsi="Arial" w:cs="Arial"/>
        </w:rPr>
        <w:t>trai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quan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được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sống</w:t>
      </w:r>
      <w:proofErr w:type="spellEnd"/>
      <w:r w:rsidR="009210F9" w:rsidRPr="00260D24">
        <w:rPr>
          <w:rFonts w:ascii="Arial" w:hAnsi="Arial" w:cs="Arial"/>
        </w:rPr>
        <w:t xml:space="preserve">. </w:t>
      </w:r>
      <w:proofErr w:type="spellStart"/>
      <w:r w:rsidR="009210F9" w:rsidRPr="00260D24">
        <w:rPr>
          <w:rFonts w:ascii="Arial" w:hAnsi="Arial" w:cs="Arial"/>
        </w:rPr>
        <w:t>Vị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quan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này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và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cả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nhà</w:t>
      </w:r>
      <w:proofErr w:type="spellEnd"/>
      <w:r w:rsidR="009210F9" w:rsidRPr="00260D24">
        <w:rPr>
          <w:rFonts w:ascii="Arial" w:hAnsi="Arial" w:cs="Arial"/>
        </w:rPr>
        <w:t xml:space="preserve"> tin </w:t>
      </w:r>
      <w:proofErr w:type="spellStart"/>
      <w:r w:rsidR="009210F9" w:rsidRPr="00260D24">
        <w:rPr>
          <w:rFonts w:ascii="Arial" w:hAnsi="Arial" w:cs="Arial"/>
        </w:rPr>
        <w:t>Chúa</w:t>
      </w:r>
      <w:proofErr w:type="spellEnd"/>
      <w:r w:rsidR="009210F9" w:rsidRPr="00260D24">
        <w:rPr>
          <w:rFonts w:ascii="Arial" w:hAnsi="Arial" w:cs="Arial"/>
        </w:rPr>
        <w:t xml:space="preserve"> </w:t>
      </w:r>
      <w:proofErr w:type="spellStart"/>
      <w:r w:rsidR="009210F9" w:rsidRPr="00260D24">
        <w:rPr>
          <w:rFonts w:ascii="Arial" w:hAnsi="Arial" w:cs="Arial"/>
        </w:rPr>
        <w:t>Giê-xu</w:t>
      </w:r>
      <w:proofErr w:type="spellEnd"/>
      <w:r w:rsidR="009210F9" w:rsidRPr="00260D24">
        <w:rPr>
          <w:rFonts w:ascii="Arial" w:hAnsi="Arial" w:cs="Arial"/>
        </w:rPr>
        <w:t>.</w:t>
      </w:r>
    </w:p>
    <w:p w14:paraId="20746FBB" w14:textId="77777777" w:rsidR="00BC7E96" w:rsidRPr="00260D24" w:rsidRDefault="00BC7E96" w:rsidP="00432805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b.</w:t>
      </w:r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Dân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chúng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cũng</w:t>
      </w:r>
      <w:proofErr w:type="spellEnd"/>
      <w:r w:rsidR="00853B54" w:rsidRPr="00260D24">
        <w:rPr>
          <w:rFonts w:ascii="Arial" w:hAnsi="Arial" w:cs="Arial"/>
        </w:rPr>
        <w:t xml:space="preserve"> tin </w:t>
      </w:r>
      <w:proofErr w:type="spellStart"/>
      <w:r w:rsidR="00853B54" w:rsidRPr="00260D24">
        <w:rPr>
          <w:rFonts w:ascii="Arial" w:hAnsi="Arial" w:cs="Arial"/>
        </w:rPr>
        <w:t>nhận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Chúa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giống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như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việc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đã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xảy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ra</w:t>
      </w:r>
      <w:proofErr w:type="spellEnd"/>
      <w:r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với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thiếu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phụ</w:t>
      </w:r>
      <w:proofErr w:type="spellEnd"/>
      <w:r w:rsidR="00853B54" w:rsidRPr="00260D24">
        <w:rPr>
          <w:rFonts w:ascii="Arial" w:hAnsi="Arial" w:cs="Arial"/>
        </w:rPr>
        <w:t xml:space="preserve"> Sa-ma-</w:t>
      </w:r>
      <w:proofErr w:type="spellStart"/>
      <w:r w:rsidR="00853B54" w:rsidRPr="00260D24">
        <w:rPr>
          <w:rFonts w:ascii="Arial" w:hAnsi="Arial" w:cs="Arial"/>
        </w:rPr>
        <w:t>ri</w:t>
      </w:r>
      <w:proofErr w:type="spellEnd"/>
      <w:r w:rsidR="00853B54" w:rsidRPr="00260D24">
        <w:rPr>
          <w:rFonts w:ascii="Arial" w:hAnsi="Arial" w:cs="Arial"/>
        </w:rPr>
        <w:t xml:space="preserve"> (</w:t>
      </w:r>
      <w:proofErr w:type="spellStart"/>
      <w:r w:rsidR="00853B54" w:rsidRPr="00260D24">
        <w:rPr>
          <w:rFonts w:ascii="Arial" w:hAnsi="Arial" w:cs="Arial"/>
        </w:rPr>
        <w:t>Giăng</w:t>
      </w:r>
      <w:proofErr w:type="spellEnd"/>
      <w:r w:rsidR="00853B54" w:rsidRPr="00260D24">
        <w:rPr>
          <w:rFonts w:ascii="Arial" w:hAnsi="Arial" w:cs="Arial"/>
        </w:rPr>
        <w:t xml:space="preserve"> 4:29-42)</w:t>
      </w:r>
    </w:p>
    <w:p w14:paraId="2DEF11CE" w14:textId="77777777" w:rsidR="00BC7E96" w:rsidRPr="00260D24" w:rsidRDefault="00BC7E96" w:rsidP="00432805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c. </w:t>
      </w:r>
      <w:proofErr w:type="spellStart"/>
      <w:r w:rsidR="00853B54" w:rsidRPr="00260D24">
        <w:rPr>
          <w:rFonts w:ascii="Arial" w:hAnsi="Arial" w:cs="Arial"/>
        </w:rPr>
        <w:t>Đạo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Chúa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tràn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ra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khắp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vùng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Giu-đê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và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Chúa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có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nhiều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cơ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hội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thực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hiện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nhiều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phép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lạ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khác</w:t>
      </w:r>
      <w:proofErr w:type="spellEnd"/>
      <w:r w:rsidR="00853B54" w:rsidRPr="00260D24">
        <w:rPr>
          <w:rFonts w:ascii="Arial" w:hAnsi="Arial" w:cs="Arial"/>
        </w:rPr>
        <w:t>.</w:t>
      </w:r>
    </w:p>
    <w:p w14:paraId="478AE081" w14:textId="77777777" w:rsidR="0072334A" w:rsidRPr="00260D24" w:rsidRDefault="0072334A" w:rsidP="00432805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 xml:space="preserve">d. </w:t>
      </w:r>
      <w:proofErr w:type="spellStart"/>
      <w:r w:rsidR="00853B54" w:rsidRPr="00260D24">
        <w:rPr>
          <w:rFonts w:ascii="Arial" w:hAnsi="Arial" w:cs="Arial"/>
        </w:rPr>
        <w:t>Tất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cả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câu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trên</w:t>
      </w:r>
      <w:proofErr w:type="spellEnd"/>
      <w:r w:rsidR="00853B54" w:rsidRPr="00260D24">
        <w:rPr>
          <w:rFonts w:ascii="Arial" w:hAnsi="Arial" w:cs="Arial"/>
        </w:rPr>
        <w:t xml:space="preserve"> </w:t>
      </w:r>
      <w:proofErr w:type="spellStart"/>
      <w:r w:rsidR="00853B54" w:rsidRPr="00260D24">
        <w:rPr>
          <w:rFonts w:ascii="Arial" w:hAnsi="Arial" w:cs="Arial"/>
        </w:rPr>
        <w:t>đúng</w:t>
      </w:r>
      <w:proofErr w:type="spellEnd"/>
      <w:r w:rsidR="00853B54" w:rsidRPr="00260D24">
        <w:rPr>
          <w:rFonts w:ascii="Arial" w:hAnsi="Arial" w:cs="Arial"/>
        </w:rPr>
        <w:t>.</w:t>
      </w:r>
    </w:p>
    <w:p w14:paraId="35D39872" w14:textId="77777777" w:rsidR="009D5E66" w:rsidRPr="00260D24" w:rsidRDefault="009D5E66" w:rsidP="00432805">
      <w:pPr>
        <w:tabs>
          <w:tab w:val="left" w:pos="360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118C1041" w14:textId="77777777" w:rsidR="008B757C" w:rsidRPr="00260D24" w:rsidRDefault="009D5E66" w:rsidP="00432805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>10</w:t>
      </w:r>
      <w:r w:rsidR="008B757C" w:rsidRPr="00260D24">
        <w:rPr>
          <w:rFonts w:ascii="Arial" w:hAnsi="Arial" w:cs="Arial"/>
          <w:b/>
        </w:rPr>
        <w:t>.</w:t>
      </w:r>
      <w:r w:rsidR="00B718FD" w:rsidRPr="00260D24">
        <w:rPr>
          <w:rFonts w:ascii="Arial" w:hAnsi="Arial" w:cs="Arial"/>
          <w:b/>
        </w:rPr>
        <w:t xml:space="preserve"> </w:t>
      </w:r>
      <w:r w:rsidR="00351CBA" w:rsidRPr="00260D24">
        <w:rPr>
          <w:rFonts w:ascii="Arial" w:hAnsi="Arial" w:cs="Arial"/>
          <w:b/>
        </w:rPr>
        <w:t xml:space="preserve">Qua </w:t>
      </w:r>
      <w:proofErr w:type="spellStart"/>
      <w:r w:rsidR="00351CBA" w:rsidRPr="00260D24">
        <w:rPr>
          <w:rFonts w:ascii="Arial" w:hAnsi="Arial" w:cs="Arial"/>
          <w:b/>
        </w:rPr>
        <w:t>bài</w:t>
      </w:r>
      <w:proofErr w:type="spellEnd"/>
      <w:r w:rsidR="00351CBA" w:rsidRPr="00260D24">
        <w:rPr>
          <w:rFonts w:ascii="Arial" w:hAnsi="Arial" w:cs="Arial"/>
          <w:b/>
        </w:rPr>
        <w:t xml:space="preserve"> </w:t>
      </w:r>
      <w:proofErr w:type="spellStart"/>
      <w:r w:rsidR="00351CBA" w:rsidRPr="00260D24">
        <w:rPr>
          <w:rFonts w:ascii="Arial" w:hAnsi="Arial" w:cs="Arial"/>
          <w:b/>
        </w:rPr>
        <w:t>học</w:t>
      </w:r>
      <w:proofErr w:type="spellEnd"/>
      <w:r w:rsidR="00351CBA" w:rsidRPr="00260D24">
        <w:rPr>
          <w:rFonts w:ascii="Arial" w:hAnsi="Arial" w:cs="Arial"/>
          <w:b/>
        </w:rPr>
        <w:t xml:space="preserve"> </w:t>
      </w:r>
      <w:proofErr w:type="spellStart"/>
      <w:r w:rsidR="00351CBA" w:rsidRPr="00260D24">
        <w:rPr>
          <w:rFonts w:ascii="Arial" w:hAnsi="Arial" w:cs="Arial"/>
          <w:b/>
        </w:rPr>
        <w:t>này</w:t>
      </w:r>
      <w:proofErr w:type="spellEnd"/>
      <w:r w:rsidR="00ED10F9" w:rsidRPr="00260D24">
        <w:rPr>
          <w:rFonts w:ascii="Arial" w:hAnsi="Arial" w:cs="Arial"/>
          <w:b/>
        </w:rPr>
        <w:t xml:space="preserve">, </w:t>
      </w:r>
      <w:proofErr w:type="spellStart"/>
      <w:r w:rsidRPr="00260D24">
        <w:rPr>
          <w:rFonts w:ascii="Arial" w:hAnsi="Arial" w:cs="Arial"/>
          <w:b/>
        </w:rPr>
        <w:t>Lời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nhắc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bạn</w:t>
      </w:r>
      <w:proofErr w:type="spellEnd"/>
      <w:r w:rsidR="006D47E5" w:rsidRPr="00260D24">
        <w:rPr>
          <w:rFonts w:ascii="Arial" w:hAnsi="Arial" w:cs="Arial"/>
          <w:b/>
        </w:rPr>
        <w:t xml:space="preserve"> </w:t>
      </w:r>
      <w:proofErr w:type="spellStart"/>
      <w:r w:rsidR="006D47E5" w:rsidRPr="00260D24">
        <w:rPr>
          <w:rFonts w:ascii="Arial" w:hAnsi="Arial" w:cs="Arial"/>
          <w:b/>
        </w:rPr>
        <w:t>điều</w:t>
      </w:r>
      <w:proofErr w:type="spellEnd"/>
      <w:r w:rsidR="006D47E5" w:rsidRPr="00260D24">
        <w:rPr>
          <w:rFonts w:ascii="Arial" w:hAnsi="Arial" w:cs="Arial"/>
          <w:b/>
        </w:rPr>
        <w:t xml:space="preserve"> </w:t>
      </w:r>
      <w:proofErr w:type="spellStart"/>
      <w:r w:rsidR="006D47E5" w:rsidRPr="00260D24">
        <w:rPr>
          <w:rFonts w:ascii="Arial" w:hAnsi="Arial" w:cs="Arial"/>
          <w:b/>
        </w:rPr>
        <w:t>gì</w:t>
      </w:r>
      <w:proofErr w:type="spellEnd"/>
      <w:r w:rsidR="006D47E5" w:rsidRPr="00260D24">
        <w:rPr>
          <w:rFonts w:ascii="Arial" w:hAnsi="Arial" w:cs="Arial"/>
          <w:b/>
        </w:rPr>
        <w:t>?</w:t>
      </w:r>
      <w:r w:rsidR="00ED10F9"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Hãy</w:t>
      </w:r>
      <w:proofErr w:type="spellEnd"/>
      <w:r w:rsidR="00ED10F9"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ghi</w:t>
      </w:r>
      <w:proofErr w:type="spellEnd"/>
      <w:r w:rsidR="00ED10F9"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ra</w:t>
      </w:r>
      <w:proofErr w:type="spellEnd"/>
      <w:r w:rsidR="00ED10F9" w:rsidRPr="00260D24">
        <w:rPr>
          <w:rFonts w:ascii="Arial" w:hAnsi="Arial" w:cs="Arial"/>
          <w:b/>
        </w:rPr>
        <w:t xml:space="preserve"> 02 </w:t>
      </w:r>
      <w:proofErr w:type="spellStart"/>
      <w:r w:rsidR="00ED10F9" w:rsidRPr="00260D24">
        <w:rPr>
          <w:rFonts w:ascii="Arial" w:hAnsi="Arial" w:cs="Arial"/>
          <w:b/>
        </w:rPr>
        <w:t>điều</w:t>
      </w:r>
      <w:proofErr w:type="spellEnd"/>
      <w:r w:rsidR="00ED10F9"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cụ</w:t>
      </w:r>
      <w:proofErr w:type="spellEnd"/>
      <w:r w:rsidR="00ED10F9" w:rsidRPr="00260D24">
        <w:rPr>
          <w:rFonts w:ascii="Arial" w:hAnsi="Arial" w:cs="Arial"/>
          <w:b/>
        </w:rPr>
        <w:t xml:space="preserve"> </w:t>
      </w:r>
      <w:proofErr w:type="spellStart"/>
      <w:r w:rsidR="00ED10F9" w:rsidRPr="00260D24">
        <w:rPr>
          <w:rFonts w:ascii="Arial" w:hAnsi="Arial" w:cs="Arial"/>
          <w:b/>
        </w:rPr>
        <w:t>thể</w:t>
      </w:r>
      <w:proofErr w:type="spellEnd"/>
      <w:r w:rsidR="00ED10F9" w:rsidRPr="00260D24">
        <w:rPr>
          <w:rFonts w:ascii="Arial" w:hAnsi="Arial" w:cs="Arial"/>
          <w:b/>
        </w:rPr>
        <w:t>.</w:t>
      </w:r>
    </w:p>
    <w:p w14:paraId="455841FD" w14:textId="77777777" w:rsidR="00ED10F9" w:rsidRPr="00260D24" w:rsidRDefault="00ED10F9" w:rsidP="00432805">
      <w:pPr>
        <w:jc w:val="both"/>
        <w:rPr>
          <w:rFonts w:ascii="Arial" w:hAnsi="Arial" w:cs="Arial"/>
          <w:sz w:val="8"/>
        </w:rPr>
      </w:pPr>
    </w:p>
    <w:p w14:paraId="65E85F79" w14:textId="77777777" w:rsidR="008B757C" w:rsidRPr="00260D24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a</w:t>
      </w:r>
      <w:r w:rsidR="008B757C" w:rsidRPr="00260D24">
        <w:rPr>
          <w:rFonts w:ascii="Arial" w:hAnsi="Arial" w:cs="Arial"/>
        </w:rPr>
        <w:t>.</w:t>
      </w:r>
      <w:r w:rsidRPr="00260D24">
        <w:rPr>
          <w:rFonts w:ascii="Arial" w:hAnsi="Arial" w:cs="Arial"/>
        </w:rPr>
        <w:t xml:space="preserve"> </w:t>
      </w:r>
      <w:r w:rsidRPr="00260D24">
        <w:rPr>
          <w:rFonts w:ascii="Arial" w:hAnsi="Arial" w:cs="Arial"/>
        </w:rPr>
        <w:tab/>
      </w:r>
    </w:p>
    <w:p w14:paraId="1EA3999F" w14:textId="77777777" w:rsidR="00124BEE" w:rsidRPr="00260D24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6"/>
        </w:rPr>
      </w:pPr>
    </w:p>
    <w:p w14:paraId="05493B7D" w14:textId="77777777" w:rsidR="00124BEE" w:rsidRPr="00260D24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ab/>
      </w:r>
    </w:p>
    <w:p w14:paraId="657BCBE7" w14:textId="77777777" w:rsidR="00ED10F9" w:rsidRPr="00260D24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594A3E2C" w14:textId="77777777" w:rsidR="00ED10F9" w:rsidRPr="00260D24" w:rsidRDefault="008B757C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260D24">
        <w:rPr>
          <w:rFonts w:ascii="Arial" w:hAnsi="Arial" w:cs="Arial"/>
        </w:rPr>
        <w:t>b.</w:t>
      </w:r>
      <w:r w:rsidR="00ED10F9" w:rsidRPr="00260D24">
        <w:rPr>
          <w:rFonts w:ascii="Arial" w:hAnsi="Arial" w:cs="Arial"/>
        </w:rPr>
        <w:t xml:space="preserve"> </w:t>
      </w:r>
      <w:r w:rsidR="00ED10F9" w:rsidRPr="00260D24">
        <w:rPr>
          <w:rFonts w:ascii="Arial" w:hAnsi="Arial" w:cs="Arial"/>
        </w:rPr>
        <w:tab/>
      </w:r>
      <w:r w:rsidR="000E5FA9" w:rsidRPr="00260D24">
        <w:rPr>
          <w:rFonts w:ascii="Arial" w:hAnsi="Arial" w:cs="Arial"/>
        </w:rPr>
        <w:t xml:space="preserve"> </w:t>
      </w:r>
    </w:p>
    <w:p w14:paraId="10401559" w14:textId="77777777" w:rsidR="00124BEE" w:rsidRPr="00260D24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6"/>
        </w:rPr>
      </w:pPr>
    </w:p>
    <w:p w14:paraId="057FB860" w14:textId="77777777" w:rsidR="00F0327F" w:rsidRPr="00260D24" w:rsidRDefault="00F0327F" w:rsidP="00F0327F">
      <w:pPr>
        <w:spacing w:before="120"/>
        <w:jc w:val="center"/>
        <w:rPr>
          <w:b/>
          <w:bCs/>
          <w:sz w:val="32"/>
          <w:szCs w:val="32"/>
          <w:u w:val="single"/>
          <w:lang w:val="fr-FR"/>
        </w:rPr>
      </w:pP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260D24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</w:p>
    <w:p w14:paraId="0FD0E177" w14:textId="77777777" w:rsidR="00F0327F" w:rsidRPr="00260D24" w:rsidRDefault="00F0327F" w:rsidP="00F0327F">
      <w:pPr>
        <w:rPr>
          <w:rFonts w:ascii="Arial" w:hAnsi="Arial" w:cs="Arial"/>
          <w:b/>
          <w:sz w:val="30"/>
          <w:szCs w:val="30"/>
        </w:rPr>
      </w:pPr>
      <w:proofErr w:type="spellStart"/>
      <w:r w:rsidRPr="00260D24">
        <w:rPr>
          <w:rFonts w:ascii="Arial" w:hAnsi="Arial" w:cs="Arial"/>
          <w:b/>
          <w:u w:val="single"/>
        </w:rPr>
        <w:t>Bài</w:t>
      </w:r>
      <w:proofErr w:type="spellEnd"/>
      <w:r w:rsidRPr="00260D24">
        <w:rPr>
          <w:rFonts w:ascii="Arial" w:hAnsi="Arial" w:cs="Arial"/>
          <w:b/>
          <w:u w:val="single"/>
        </w:rPr>
        <w:t xml:space="preserve"> 19</w:t>
      </w:r>
      <w:r w:rsidRPr="00260D24">
        <w:rPr>
          <w:rFonts w:ascii="Arial" w:hAnsi="Arial" w:cs="Arial"/>
          <w:b/>
        </w:rPr>
        <w:t>:</w:t>
      </w:r>
      <w:r w:rsidRPr="00260D24">
        <w:rPr>
          <w:rFonts w:ascii="Arial" w:hAnsi="Arial" w:cs="Arial"/>
          <w:b/>
          <w:sz w:val="28"/>
          <w:szCs w:val="28"/>
        </w:rPr>
        <w:t xml:space="preserve">      CHÚA GIÊ-XU CHỮA LÀNH CON TRAI MỘT QUAN LỚN </w:t>
      </w:r>
      <w:r w:rsidRPr="00260D24">
        <w:rPr>
          <w:rFonts w:ascii="Arial" w:hAnsi="Arial" w:cs="Arial"/>
          <w:sz w:val="28"/>
          <w:szCs w:val="28"/>
        </w:rPr>
        <w:t>|</w:t>
      </w:r>
      <w:r w:rsidRPr="00260D24">
        <w:rPr>
          <w:rFonts w:ascii="Arial" w:hAnsi="Arial" w:cs="Arial"/>
          <w:b/>
          <w:sz w:val="30"/>
          <w:szCs w:val="30"/>
        </w:rPr>
        <w:t xml:space="preserve"> </w:t>
      </w:r>
    </w:p>
    <w:p w14:paraId="5B665A9C" w14:textId="77777777" w:rsidR="003123ED" w:rsidRPr="00260D24" w:rsidRDefault="00F0327F" w:rsidP="00F0327F">
      <w:pPr>
        <w:spacing w:before="120"/>
        <w:jc w:val="center"/>
        <w:rPr>
          <w:rFonts w:ascii="Arial" w:hAnsi="Arial" w:cs="Arial"/>
          <w:b/>
          <w:bCs/>
          <w:lang w:val="fr-FR"/>
        </w:rPr>
      </w:pPr>
      <w:proofErr w:type="spellStart"/>
      <w:r w:rsidRPr="00260D24">
        <w:rPr>
          <w:rFonts w:ascii="Arial" w:hAnsi="Arial" w:cs="Arial"/>
          <w:b/>
          <w:bCs/>
          <w:lang w:val="fr-FR"/>
        </w:rPr>
        <w:t>Kinh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60D24">
        <w:rPr>
          <w:rFonts w:ascii="Arial" w:hAnsi="Arial" w:cs="Arial"/>
          <w:b/>
          <w:bCs/>
          <w:lang w:val="fr-FR"/>
        </w:rPr>
        <w:t>Thánh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: </w:t>
      </w:r>
      <w:proofErr w:type="spellStart"/>
      <w:r w:rsidRPr="00260D24">
        <w:rPr>
          <w:rFonts w:ascii="Arial" w:hAnsi="Arial" w:cs="Arial"/>
          <w:lang w:val="fr-FR"/>
        </w:rPr>
        <w:t>Giăng</w:t>
      </w:r>
      <w:proofErr w:type="spellEnd"/>
      <w:r w:rsidRPr="00260D24">
        <w:rPr>
          <w:rFonts w:ascii="Arial" w:hAnsi="Arial" w:cs="Arial"/>
          <w:lang w:val="fr-FR"/>
        </w:rPr>
        <w:t xml:space="preserve"> 4 :43-54</w:t>
      </w:r>
      <w:r w:rsidRPr="00260D24">
        <w:rPr>
          <w:rFonts w:ascii="Arial" w:hAnsi="Arial" w:cs="Arial"/>
          <w:b/>
          <w:bCs/>
          <w:lang w:val="fr-FR"/>
        </w:rPr>
        <w:t xml:space="preserve">    </w:t>
      </w:r>
      <w:r w:rsidRPr="00260D24">
        <w:rPr>
          <w:rFonts w:ascii="Arial" w:hAnsi="Arial" w:cs="Arial"/>
          <w:b/>
          <w:bCs/>
          <w:lang w:val="fr-FR"/>
        </w:rPr>
        <w:sym w:font="Wingdings 2" w:char="F068"/>
      </w:r>
      <w:r w:rsidRPr="00260D24">
        <w:rPr>
          <w:rFonts w:ascii="Arial" w:hAnsi="Arial" w:cs="Arial"/>
          <w:b/>
          <w:bCs/>
          <w:lang w:val="fr-FR"/>
        </w:rPr>
        <w:sym w:font="Wingdings" w:char="F056"/>
      </w:r>
      <w:r w:rsidRPr="00260D24">
        <w:rPr>
          <w:rFonts w:ascii="Arial" w:hAnsi="Arial" w:cs="Arial"/>
          <w:b/>
          <w:bCs/>
          <w:lang w:val="fr-FR"/>
        </w:rPr>
        <w:sym w:font="Wingdings 2" w:char="F067"/>
      </w:r>
      <w:r w:rsidRPr="00260D24">
        <w:rPr>
          <w:rFonts w:ascii="Arial" w:hAnsi="Arial" w:cs="Arial"/>
          <w:b/>
          <w:bCs/>
          <w:lang w:val="fr-FR"/>
        </w:rPr>
        <w:t xml:space="preserve">     </w:t>
      </w:r>
      <w:proofErr w:type="spellStart"/>
      <w:r w:rsidRPr="00260D24">
        <w:rPr>
          <w:rFonts w:ascii="Arial" w:hAnsi="Arial" w:cs="Arial"/>
          <w:b/>
          <w:bCs/>
          <w:lang w:val="fr-FR"/>
        </w:rPr>
        <w:t>Câu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260D24">
        <w:rPr>
          <w:rFonts w:ascii="Arial" w:hAnsi="Arial" w:cs="Arial"/>
          <w:b/>
          <w:bCs/>
          <w:lang w:val="fr-FR"/>
        </w:rPr>
        <w:t>gốc</w:t>
      </w:r>
      <w:proofErr w:type="spellEnd"/>
      <w:r w:rsidRPr="00260D24">
        <w:rPr>
          <w:rFonts w:ascii="Arial" w:hAnsi="Arial" w:cs="Arial"/>
          <w:b/>
          <w:bCs/>
          <w:lang w:val="fr-FR"/>
        </w:rPr>
        <w:t xml:space="preserve">: </w:t>
      </w:r>
      <w:proofErr w:type="spellStart"/>
      <w:r w:rsidRPr="00260D24">
        <w:rPr>
          <w:rFonts w:ascii="Arial" w:hAnsi="Arial" w:cs="Arial"/>
          <w:lang w:val="fr-FR"/>
        </w:rPr>
        <w:t>Giăng</w:t>
      </w:r>
      <w:proofErr w:type="spellEnd"/>
      <w:r w:rsidRPr="00260D24">
        <w:rPr>
          <w:rFonts w:ascii="Arial" w:hAnsi="Arial" w:cs="Arial"/>
          <w:lang w:val="fr-FR"/>
        </w:rPr>
        <w:t xml:space="preserve"> 4 :50</w:t>
      </w:r>
    </w:p>
    <w:p w14:paraId="00AEFE59" w14:textId="77777777" w:rsidR="003123ED" w:rsidRPr="00260D24" w:rsidRDefault="00F0327F" w:rsidP="00F0327F">
      <w:pPr>
        <w:jc w:val="center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>CÂU HỎI THẢO LUẬN</w:t>
      </w:r>
    </w:p>
    <w:p w14:paraId="5460507B" w14:textId="77777777" w:rsidR="00F0327F" w:rsidRPr="00260D24" w:rsidRDefault="00F0327F" w:rsidP="00F0327F">
      <w:pPr>
        <w:jc w:val="center"/>
        <w:rPr>
          <w:rFonts w:ascii="Arial" w:hAnsi="Arial" w:cs="Arial"/>
          <w:b/>
          <w:sz w:val="14"/>
          <w:szCs w:val="14"/>
        </w:rPr>
      </w:pPr>
    </w:p>
    <w:p w14:paraId="0DFC68B6" w14:textId="77777777" w:rsidR="003123ED" w:rsidRPr="00260D24" w:rsidRDefault="003123ED" w:rsidP="00F0327F">
      <w:pPr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 xml:space="preserve">1. </w:t>
      </w:r>
      <w:proofErr w:type="spellStart"/>
      <w:r w:rsidRPr="00260D24">
        <w:rPr>
          <w:rFonts w:ascii="Arial" w:hAnsi="Arial" w:cs="Arial"/>
          <w:b/>
        </w:rPr>
        <w:t>Tại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sao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Giê-xu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trở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lại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quê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hương</w:t>
      </w:r>
      <w:proofErr w:type="spellEnd"/>
      <w:r w:rsidRPr="00260D24">
        <w:rPr>
          <w:rFonts w:ascii="Arial" w:hAnsi="Arial" w:cs="Arial"/>
          <w:b/>
        </w:rPr>
        <w:t xml:space="preserve"> Ga-li-</w:t>
      </w:r>
      <w:proofErr w:type="spellStart"/>
      <w:r w:rsidRPr="00260D24">
        <w:rPr>
          <w:rFonts w:ascii="Arial" w:hAnsi="Arial" w:cs="Arial"/>
          <w:b/>
        </w:rPr>
        <w:t>lê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của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Ngài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dù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Ngài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biết</w:t>
      </w:r>
      <w:proofErr w:type="spellEnd"/>
      <w:r w:rsidRPr="00260D24">
        <w:rPr>
          <w:rFonts w:ascii="Arial" w:hAnsi="Arial" w:cs="Arial"/>
          <w:b/>
        </w:rPr>
        <w:t>: “</w:t>
      </w:r>
      <w:proofErr w:type="spellStart"/>
      <w:r w:rsidRPr="00260D24">
        <w:rPr>
          <w:rFonts w:ascii="Arial" w:hAnsi="Arial" w:cs="Arial"/>
          <w:b/>
        </w:rPr>
        <w:t>Tiên</w:t>
      </w:r>
      <w:proofErr w:type="spellEnd"/>
      <w:r w:rsidRPr="00260D24">
        <w:rPr>
          <w:rFonts w:ascii="Arial" w:hAnsi="Arial" w:cs="Arial"/>
          <w:b/>
        </w:rPr>
        <w:t xml:space="preserve"> tri </w:t>
      </w:r>
      <w:proofErr w:type="spellStart"/>
      <w:r w:rsidRPr="00260D24">
        <w:rPr>
          <w:rFonts w:ascii="Arial" w:hAnsi="Arial" w:cs="Arial"/>
          <w:b/>
        </w:rPr>
        <w:t>không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được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tôn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trọng</w:t>
      </w:r>
      <w:proofErr w:type="spellEnd"/>
      <w:r w:rsidRPr="00260D24">
        <w:rPr>
          <w:rFonts w:ascii="Arial" w:hAnsi="Arial" w:cs="Arial"/>
          <w:b/>
        </w:rPr>
        <w:t xml:space="preserve"> ở </w:t>
      </w:r>
      <w:proofErr w:type="spellStart"/>
      <w:r w:rsidRPr="00260D24">
        <w:rPr>
          <w:rFonts w:ascii="Arial" w:hAnsi="Arial" w:cs="Arial"/>
          <w:b/>
        </w:rPr>
        <w:t>quê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hương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mình</w:t>
      </w:r>
      <w:proofErr w:type="spellEnd"/>
      <w:r w:rsidRPr="00260D24">
        <w:rPr>
          <w:rFonts w:ascii="Arial" w:hAnsi="Arial" w:cs="Arial"/>
          <w:b/>
        </w:rPr>
        <w:t>”?</w:t>
      </w:r>
    </w:p>
    <w:p w14:paraId="2749CDE2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556C20AE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302E9B4A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070824D4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5E797C4E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75A2AB60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7C95896B" w14:textId="77777777" w:rsidR="003123ED" w:rsidRPr="00260D24" w:rsidRDefault="003123ED" w:rsidP="00F0327F">
      <w:pPr>
        <w:tabs>
          <w:tab w:val="left" w:leader="dot" w:pos="10773"/>
        </w:tabs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 xml:space="preserve">2. </w:t>
      </w:r>
      <w:proofErr w:type="spellStart"/>
      <w:r w:rsidRPr="00260D24">
        <w:rPr>
          <w:rFonts w:ascii="Arial" w:hAnsi="Arial" w:cs="Arial"/>
          <w:b/>
        </w:rPr>
        <w:t>Tại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sao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Giê-xu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nghiêm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trách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vị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quan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lớn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khi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ông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đến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xin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chữa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lành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cho</w:t>
      </w:r>
      <w:proofErr w:type="spellEnd"/>
      <w:r w:rsidRPr="00260D24">
        <w:rPr>
          <w:rFonts w:ascii="Arial" w:hAnsi="Arial" w:cs="Arial"/>
          <w:b/>
        </w:rPr>
        <w:t xml:space="preserve"> con </w:t>
      </w:r>
      <w:proofErr w:type="spellStart"/>
      <w:r w:rsidRPr="00260D24">
        <w:rPr>
          <w:rFonts w:ascii="Arial" w:hAnsi="Arial" w:cs="Arial"/>
          <w:b/>
        </w:rPr>
        <w:t>ông</w:t>
      </w:r>
      <w:proofErr w:type="spellEnd"/>
      <w:r w:rsidRPr="00260D24">
        <w:rPr>
          <w:rFonts w:ascii="Arial" w:hAnsi="Arial" w:cs="Arial"/>
          <w:b/>
        </w:rPr>
        <w:t xml:space="preserve">?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Giê-xu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muốn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nói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điều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gì</w:t>
      </w:r>
      <w:proofErr w:type="spellEnd"/>
      <w:r w:rsidRPr="00260D24">
        <w:rPr>
          <w:rFonts w:ascii="Arial" w:hAnsi="Arial" w:cs="Arial"/>
          <w:b/>
        </w:rPr>
        <w:t xml:space="preserve"> qua </w:t>
      </w:r>
      <w:proofErr w:type="spellStart"/>
      <w:r w:rsidRPr="00260D24">
        <w:rPr>
          <w:rFonts w:ascii="Arial" w:hAnsi="Arial" w:cs="Arial"/>
          <w:b/>
        </w:rPr>
        <w:t>việc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nghiêm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trách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này</w:t>
      </w:r>
      <w:proofErr w:type="spellEnd"/>
      <w:r w:rsidRPr="00260D24">
        <w:rPr>
          <w:rFonts w:ascii="Arial" w:hAnsi="Arial" w:cs="Arial"/>
          <w:b/>
        </w:rPr>
        <w:t>?</w:t>
      </w:r>
    </w:p>
    <w:p w14:paraId="0FC5BE57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3023DBCF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6AB4639F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255EB948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3DF6D5EC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4179A59C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72D33A92" w14:textId="77777777" w:rsidR="003123ED" w:rsidRPr="00260D24" w:rsidRDefault="003123ED" w:rsidP="00F0327F">
      <w:pPr>
        <w:tabs>
          <w:tab w:val="left" w:leader="dot" w:pos="10773"/>
        </w:tabs>
        <w:jc w:val="both"/>
        <w:rPr>
          <w:rFonts w:ascii="Arial" w:hAnsi="Arial" w:cs="Arial"/>
          <w:b/>
        </w:rPr>
      </w:pPr>
      <w:r w:rsidRPr="00260D24">
        <w:rPr>
          <w:rFonts w:ascii="Arial" w:hAnsi="Arial" w:cs="Arial"/>
          <w:b/>
        </w:rPr>
        <w:t xml:space="preserve">3. </w:t>
      </w:r>
      <w:proofErr w:type="spellStart"/>
      <w:r w:rsidRPr="00260D24">
        <w:rPr>
          <w:rFonts w:ascii="Arial" w:hAnsi="Arial" w:cs="Arial"/>
          <w:b/>
        </w:rPr>
        <w:t>Lòng</w:t>
      </w:r>
      <w:proofErr w:type="spellEnd"/>
      <w:r w:rsidRPr="00260D24">
        <w:rPr>
          <w:rFonts w:ascii="Arial" w:hAnsi="Arial" w:cs="Arial"/>
          <w:b/>
        </w:rPr>
        <w:t xml:space="preserve"> tin </w:t>
      </w:r>
      <w:proofErr w:type="spellStart"/>
      <w:r w:rsidRPr="00260D24">
        <w:rPr>
          <w:rFonts w:ascii="Arial" w:hAnsi="Arial" w:cs="Arial"/>
          <w:b/>
        </w:rPr>
        <w:t>của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vị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quan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lớn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này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nơi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Chúa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được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thể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hiện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như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thế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nào</w:t>
      </w:r>
      <w:proofErr w:type="spellEnd"/>
      <w:r w:rsidRPr="00260D24">
        <w:rPr>
          <w:rFonts w:ascii="Arial" w:hAnsi="Arial" w:cs="Arial"/>
          <w:b/>
        </w:rPr>
        <w:t xml:space="preserve">? </w:t>
      </w:r>
      <w:proofErr w:type="spellStart"/>
      <w:r w:rsidRPr="00260D24">
        <w:rPr>
          <w:rFonts w:ascii="Arial" w:hAnsi="Arial" w:cs="Arial"/>
          <w:b/>
        </w:rPr>
        <w:t>Và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ông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đã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nhận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được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kết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quả</w:t>
      </w:r>
      <w:proofErr w:type="spellEnd"/>
      <w:r w:rsidRPr="00260D24">
        <w:rPr>
          <w:rFonts w:ascii="Arial" w:hAnsi="Arial" w:cs="Arial"/>
          <w:b/>
        </w:rPr>
        <w:t xml:space="preserve"> </w:t>
      </w:r>
      <w:proofErr w:type="spellStart"/>
      <w:r w:rsidRPr="00260D24">
        <w:rPr>
          <w:rFonts w:ascii="Arial" w:hAnsi="Arial" w:cs="Arial"/>
          <w:b/>
        </w:rPr>
        <w:t>nào</w:t>
      </w:r>
      <w:proofErr w:type="spellEnd"/>
      <w:r w:rsidRPr="00260D24">
        <w:rPr>
          <w:rFonts w:ascii="Arial" w:hAnsi="Arial" w:cs="Arial"/>
          <w:b/>
        </w:rPr>
        <w:t xml:space="preserve">? </w:t>
      </w:r>
    </w:p>
    <w:p w14:paraId="2C7AD845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7FC791D3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263245CA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71AC0CDA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7076096B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7B544262" w14:textId="77777777" w:rsidR="00B60C22" w:rsidRPr="00260D24" w:rsidRDefault="00B60C22" w:rsidP="00B60C22">
      <w:pPr>
        <w:tabs>
          <w:tab w:val="right" w:leader="dot" w:pos="10206"/>
        </w:tabs>
        <w:jc w:val="both"/>
        <w:rPr>
          <w:rFonts w:ascii="Arial" w:hAnsi="Arial" w:cs="Arial"/>
          <w:sz w:val="36"/>
          <w:szCs w:val="36"/>
        </w:rPr>
      </w:pPr>
      <w:r w:rsidRPr="00260D24">
        <w:rPr>
          <w:rFonts w:ascii="Arial" w:hAnsi="Arial" w:cs="Arial"/>
          <w:sz w:val="36"/>
          <w:szCs w:val="36"/>
        </w:rPr>
        <w:tab/>
      </w:r>
    </w:p>
    <w:p w14:paraId="6A8394D2" w14:textId="77777777" w:rsidR="00124BEE" w:rsidRPr="00260D24" w:rsidRDefault="00124BEE" w:rsidP="00B60C22">
      <w:pPr>
        <w:tabs>
          <w:tab w:val="left" w:leader="dot" w:pos="10773"/>
        </w:tabs>
        <w:rPr>
          <w:rFonts w:ascii="Arial" w:hAnsi="Arial" w:cs="Arial"/>
          <w:sz w:val="36"/>
          <w:szCs w:val="36"/>
        </w:rPr>
      </w:pPr>
    </w:p>
    <w:sectPr w:rsidR="00124BEE" w:rsidRPr="00260D24" w:rsidSect="00F0327F">
      <w:type w:val="continuous"/>
      <w:pgSz w:w="11907" w:h="16840" w:code="9"/>
      <w:pgMar w:top="825" w:right="704" w:bottom="1008" w:left="864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803D" w14:textId="77777777" w:rsidR="0076322D" w:rsidRDefault="0076322D" w:rsidP="00F0327F">
      <w:r>
        <w:separator/>
      </w:r>
    </w:p>
  </w:endnote>
  <w:endnote w:type="continuationSeparator" w:id="0">
    <w:p w14:paraId="11DDD60D" w14:textId="77777777" w:rsidR="0076322D" w:rsidRDefault="0076322D" w:rsidP="00F0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166C" w14:textId="77777777" w:rsidR="00701CBE" w:rsidRPr="00701CBE" w:rsidRDefault="00701CBE" w:rsidP="00701CBE">
    <w:pPr>
      <w:pStyle w:val="Footer"/>
      <w:tabs>
        <w:tab w:val="left" w:pos="8200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701CBE">
      <w:rPr>
        <w:rFonts w:ascii="Calibri" w:hAnsi="Calibri" w:cs="Arial"/>
        <w:i/>
        <w:sz w:val="22"/>
        <w:szCs w:val="22"/>
      </w:rPr>
      <w:t>Học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viên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có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thể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tải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bài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trên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701CBE">
      <w:rPr>
        <w:rFonts w:ascii="Calibri" w:hAnsi="Calibri" w:cs="Arial"/>
        <w:i/>
        <w:sz w:val="22"/>
        <w:szCs w:val="22"/>
      </w:rPr>
      <w:t>của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Hội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701CBE">
      <w:rPr>
        <w:rFonts w:ascii="Calibri" w:hAnsi="Calibri" w:cs="Arial"/>
        <w:i/>
        <w:sz w:val="22"/>
        <w:szCs w:val="22"/>
      </w:rPr>
      <w:t>Thánh</w:t>
    </w:r>
    <w:proofErr w:type="spellEnd"/>
    <w:r w:rsidRPr="00701CBE">
      <w:rPr>
        <w:rFonts w:ascii="Calibri" w:hAnsi="Calibri" w:cs="Arial"/>
        <w:i/>
        <w:sz w:val="22"/>
        <w:szCs w:val="22"/>
      </w:rPr>
      <w:t xml:space="preserve">: </w:t>
    </w:r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701CB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0E241803" w14:textId="77777777" w:rsidR="00701CBE" w:rsidRDefault="00701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9D16" w14:textId="77777777" w:rsidR="00F0327F" w:rsidRPr="00FA686E" w:rsidRDefault="00F0327F" w:rsidP="00F0327F">
    <w:pPr>
      <w:pStyle w:val="Footer"/>
      <w:tabs>
        <w:tab w:val="left" w:pos="8200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FA686E">
      <w:rPr>
        <w:rFonts w:ascii="Calibri" w:hAnsi="Calibri" w:cs="Arial"/>
        <w:i/>
        <w:sz w:val="22"/>
        <w:szCs w:val="22"/>
      </w:rPr>
      <w:t>Học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viên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có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thể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tải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bài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trên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FA686E">
      <w:rPr>
        <w:rFonts w:ascii="Calibri" w:hAnsi="Calibri" w:cs="Arial"/>
        <w:i/>
        <w:sz w:val="22"/>
        <w:szCs w:val="22"/>
      </w:rPr>
      <w:t>của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Hội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  <w:szCs w:val="22"/>
      </w:rPr>
      <w:t>Thánh</w:t>
    </w:r>
    <w:proofErr w:type="spellEnd"/>
    <w:r w:rsidRPr="00FA686E">
      <w:rPr>
        <w:rFonts w:ascii="Calibri" w:hAnsi="Calibri" w:cs="Arial"/>
        <w:i/>
        <w:sz w:val="22"/>
        <w:szCs w:val="22"/>
      </w:rPr>
      <w:t xml:space="preserve">: </w:t>
    </w:r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647004CB" w14:textId="77777777" w:rsidR="00F0327F" w:rsidRDefault="00F0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A126" w14:textId="77777777" w:rsidR="0076322D" w:rsidRDefault="0076322D" w:rsidP="00F0327F">
      <w:r>
        <w:separator/>
      </w:r>
    </w:p>
  </w:footnote>
  <w:footnote w:type="continuationSeparator" w:id="0">
    <w:p w14:paraId="1ED892B6" w14:textId="77777777" w:rsidR="0076322D" w:rsidRDefault="0076322D" w:rsidP="00F0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CEF2" w14:textId="77777777" w:rsidR="00701CBE" w:rsidRPr="00701CBE" w:rsidRDefault="00701CBE" w:rsidP="00701CBE">
    <w:pPr>
      <w:pStyle w:val="Header"/>
      <w:tabs>
        <w:tab w:val="clear" w:pos="4680"/>
        <w:tab w:val="clear" w:pos="9360"/>
        <w:tab w:val="right" w:pos="11032"/>
      </w:tabs>
      <w:rPr>
        <w:rFonts w:ascii="Calibri" w:hAnsi="Calibri"/>
        <w:i/>
      </w:rPr>
    </w:pPr>
    <w:proofErr w:type="spellStart"/>
    <w:r w:rsidRPr="00701CBE">
      <w:rPr>
        <w:rFonts w:ascii="Calibri" w:hAnsi="Calibri"/>
        <w:i/>
      </w:rPr>
      <w:t>Bài</w:t>
    </w:r>
    <w:proofErr w:type="spellEnd"/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học</w:t>
    </w:r>
    <w:proofErr w:type="spellEnd"/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Trường</w:t>
    </w:r>
    <w:proofErr w:type="spellEnd"/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Chúa</w:t>
    </w:r>
    <w:proofErr w:type="spellEnd"/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Nhật</w:t>
    </w:r>
    <w:proofErr w:type="spellEnd"/>
    <w:r w:rsidRPr="00701CBE">
      <w:rPr>
        <w:rFonts w:ascii="Calibri" w:hAnsi="Calibri"/>
        <w:i/>
      </w:rPr>
      <w:t xml:space="preserve">                                                     </w:t>
    </w:r>
    <w:proofErr w:type="spellStart"/>
    <w:r w:rsidRPr="00701CBE">
      <w:rPr>
        <w:rFonts w:ascii="Calibri" w:hAnsi="Calibri"/>
        <w:i/>
      </w:rPr>
      <w:t>Giáo</w:t>
    </w:r>
    <w:proofErr w:type="spellEnd"/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trình</w:t>
    </w:r>
    <w:proofErr w:type="spellEnd"/>
    <w:r w:rsidRPr="00701CBE">
      <w:rPr>
        <w:rFonts w:ascii="Calibri" w:hAnsi="Calibri"/>
        <w:i/>
      </w:rPr>
      <w:t xml:space="preserve"> </w:t>
    </w:r>
    <w:r w:rsidRPr="00701CBE">
      <w:rPr>
        <w:rFonts w:ascii="Calibri" w:hAnsi="Calibri"/>
        <w:b/>
        <w:i/>
      </w:rPr>
      <w:t>“BỐN SÁCH PHÚC ÂM”</w:t>
    </w:r>
    <w:r w:rsidRPr="00701CBE">
      <w:rPr>
        <w:rFonts w:ascii="Calibri" w:hAnsi="Calibri"/>
        <w:i/>
      </w:rPr>
      <w:t xml:space="preserve"> </w:t>
    </w:r>
    <w:proofErr w:type="spellStart"/>
    <w:r w:rsidRPr="00701CBE">
      <w:rPr>
        <w:rFonts w:ascii="Calibri" w:hAnsi="Calibri"/>
        <w:i/>
      </w:rPr>
      <w:t>Quyển</w:t>
    </w:r>
    <w:proofErr w:type="spellEnd"/>
    <w:r w:rsidRPr="00701CBE">
      <w:rPr>
        <w:rFonts w:ascii="Calibri" w:hAnsi="Calibri"/>
        <w:i/>
      </w:rPr>
      <w:t xml:space="preserve"> 1</w:t>
    </w:r>
  </w:p>
  <w:p w14:paraId="5ED4ED15" w14:textId="77777777" w:rsidR="00701CBE" w:rsidRDefault="00701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9C24" w14:textId="77777777" w:rsidR="00F0327F" w:rsidRPr="00FA686E" w:rsidRDefault="00F0327F" w:rsidP="00F0327F">
    <w:pPr>
      <w:pStyle w:val="Header"/>
      <w:tabs>
        <w:tab w:val="clear" w:pos="4680"/>
        <w:tab w:val="clear" w:pos="9360"/>
        <w:tab w:val="right" w:pos="11032"/>
      </w:tabs>
      <w:rPr>
        <w:rFonts w:ascii="Calibri" w:hAnsi="Calibri"/>
        <w:i/>
      </w:rPr>
    </w:pPr>
    <w:proofErr w:type="spellStart"/>
    <w:r w:rsidRPr="00FA686E">
      <w:rPr>
        <w:rFonts w:ascii="Calibri" w:hAnsi="Calibri"/>
        <w:i/>
      </w:rPr>
      <w:t>Bài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học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Trường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Chúa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Nhật</w:t>
    </w:r>
    <w:proofErr w:type="spellEnd"/>
    <w:r w:rsidRPr="00FA686E">
      <w:rPr>
        <w:rFonts w:ascii="Calibri" w:hAnsi="Calibri"/>
        <w:i/>
      </w:rPr>
      <w:t xml:space="preserve">                                                     </w:t>
    </w:r>
    <w:proofErr w:type="spellStart"/>
    <w:r w:rsidRPr="00FA686E">
      <w:rPr>
        <w:rFonts w:ascii="Calibri" w:hAnsi="Calibri"/>
        <w:i/>
      </w:rPr>
      <w:t>Giáo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trình</w:t>
    </w:r>
    <w:proofErr w:type="spellEnd"/>
    <w:r w:rsidRPr="00FA686E">
      <w:rPr>
        <w:rFonts w:ascii="Calibri" w:hAnsi="Calibri"/>
        <w:i/>
      </w:rPr>
      <w:t xml:space="preserve"> </w:t>
    </w:r>
    <w:r w:rsidRPr="00FA686E">
      <w:rPr>
        <w:rFonts w:ascii="Calibri" w:hAnsi="Calibri"/>
        <w:b/>
        <w:i/>
      </w:rPr>
      <w:t>“BỐN SÁCH PHÚC ÂM”</w:t>
    </w:r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Quyển</w:t>
    </w:r>
    <w:proofErr w:type="spellEnd"/>
    <w:r w:rsidRPr="00FA686E">
      <w:rPr>
        <w:rFonts w:ascii="Calibri" w:hAnsi="Calibri"/>
        <w:i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31900"/>
    <w:rsid w:val="00043C4E"/>
    <w:rsid w:val="00054888"/>
    <w:rsid w:val="0005508E"/>
    <w:rsid w:val="00070EB7"/>
    <w:rsid w:val="000B7E70"/>
    <w:rsid w:val="000D6103"/>
    <w:rsid w:val="000E5FA9"/>
    <w:rsid w:val="00110FF0"/>
    <w:rsid w:val="001208DD"/>
    <w:rsid w:val="00124BEE"/>
    <w:rsid w:val="00196B75"/>
    <w:rsid w:val="001C04EC"/>
    <w:rsid w:val="001E6A0D"/>
    <w:rsid w:val="001F1BE6"/>
    <w:rsid w:val="00244DE8"/>
    <w:rsid w:val="00260D24"/>
    <w:rsid w:val="002738BA"/>
    <w:rsid w:val="00286F40"/>
    <w:rsid w:val="00292DE9"/>
    <w:rsid w:val="002E50A1"/>
    <w:rsid w:val="003123ED"/>
    <w:rsid w:val="0033551A"/>
    <w:rsid w:val="003436DF"/>
    <w:rsid w:val="00351CBA"/>
    <w:rsid w:val="003712D9"/>
    <w:rsid w:val="00387C41"/>
    <w:rsid w:val="003A4467"/>
    <w:rsid w:val="003B78F2"/>
    <w:rsid w:val="003C7CF6"/>
    <w:rsid w:val="003E0D61"/>
    <w:rsid w:val="003E2F5D"/>
    <w:rsid w:val="003E545A"/>
    <w:rsid w:val="00432805"/>
    <w:rsid w:val="0047498E"/>
    <w:rsid w:val="004870C3"/>
    <w:rsid w:val="004E0019"/>
    <w:rsid w:val="004E677B"/>
    <w:rsid w:val="00525E82"/>
    <w:rsid w:val="00590920"/>
    <w:rsid w:val="00592FBB"/>
    <w:rsid w:val="005D6F79"/>
    <w:rsid w:val="005D723E"/>
    <w:rsid w:val="005F05F3"/>
    <w:rsid w:val="00606546"/>
    <w:rsid w:val="0062136B"/>
    <w:rsid w:val="00675000"/>
    <w:rsid w:val="00687286"/>
    <w:rsid w:val="006D47E5"/>
    <w:rsid w:val="006D5E31"/>
    <w:rsid w:val="006E5009"/>
    <w:rsid w:val="006F7625"/>
    <w:rsid w:val="00701CBE"/>
    <w:rsid w:val="007217E9"/>
    <w:rsid w:val="0072334A"/>
    <w:rsid w:val="00724D66"/>
    <w:rsid w:val="00752D19"/>
    <w:rsid w:val="00753A23"/>
    <w:rsid w:val="00757DC2"/>
    <w:rsid w:val="0076099A"/>
    <w:rsid w:val="0076322D"/>
    <w:rsid w:val="00766013"/>
    <w:rsid w:val="00792053"/>
    <w:rsid w:val="007A5420"/>
    <w:rsid w:val="007B0DE7"/>
    <w:rsid w:val="007B5B3E"/>
    <w:rsid w:val="008035EF"/>
    <w:rsid w:val="00853B54"/>
    <w:rsid w:val="0087230B"/>
    <w:rsid w:val="008B3E77"/>
    <w:rsid w:val="008B757C"/>
    <w:rsid w:val="00912220"/>
    <w:rsid w:val="0092002D"/>
    <w:rsid w:val="009210F9"/>
    <w:rsid w:val="00926EC4"/>
    <w:rsid w:val="00930193"/>
    <w:rsid w:val="009774B2"/>
    <w:rsid w:val="009B3CBE"/>
    <w:rsid w:val="009C31A2"/>
    <w:rsid w:val="009D5E66"/>
    <w:rsid w:val="00A238A6"/>
    <w:rsid w:val="00A41CC0"/>
    <w:rsid w:val="00A41E92"/>
    <w:rsid w:val="00A4332C"/>
    <w:rsid w:val="00A902A0"/>
    <w:rsid w:val="00A96107"/>
    <w:rsid w:val="00AB7CF0"/>
    <w:rsid w:val="00AE0ADB"/>
    <w:rsid w:val="00B03E27"/>
    <w:rsid w:val="00B13C3C"/>
    <w:rsid w:val="00B14D96"/>
    <w:rsid w:val="00B3152A"/>
    <w:rsid w:val="00B46738"/>
    <w:rsid w:val="00B60C22"/>
    <w:rsid w:val="00B61AA1"/>
    <w:rsid w:val="00B718FD"/>
    <w:rsid w:val="00B85C9F"/>
    <w:rsid w:val="00BB643F"/>
    <w:rsid w:val="00BC283C"/>
    <w:rsid w:val="00BC7E96"/>
    <w:rsid w:val="00BD20F9"/>
    <w:rsid w:val="00BD7422"/>
    <w:rsid w:val="00BE2029"/>
    <w:rsid w:val="00C569B6"/>
    <w:rsid w:val="00C672ED"/>
    <w:rsid w:val="00C71ED5"/>
    <w:rsid w:val="00C84F87"/>
    <w:rsid w:val="00CF0386"/>
    <w:rsid w:val="00CF6E09"/>
    <w:rsid w:val="00CF7733"/>
    <w:rsid w:val="00D055DC"/>
    <w:rsid w:val="00D37948"/>
    <w:rsid w:val="00D40C22"/>
    <w:rsid w:val="00DE4563"/>
    <w:rsid w:val="00E01C56"/>
    <w:rsid w:val="00E17FD0"/>
    <w:rsid w:val="00E430A3"/>
    <w:rsid w:val="00E56C6E"/>
    <w:rsid w:val="00E74347"/>
    <w:rsid w:val="00E76C51"/>
    <w:rsid w:val="00EB0632"/>
    <w:rsid w:val="00ED10F9"/>
    <w:rsid w:val="00EF1174"/>
    <w:rsid w:val="00F0327F"/>
    <w:rsid w:val="00F5422A"/>
    <w:rsid w:val="00FA686E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A47A8"/>
  <w15:chartTrackingRefBased/>
  <w15:docId w15:val="{C9560762-284F-4692-A07E-66648EB6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032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32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32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327F"/>
    <w:rPr>
      <w:sz w:val="24"/>
      <w:szCs w:val="24"/>
    </w:rPr>
  </w:style>
  <w:style w:type="character" w:styleId="Emphasis">
    <w:name w:val="Emphasis"/>
    <w:qFormat/>
    <w:rsid w:val="00B60C22"/>
    <w:rPr>
      <w:i/>
      <w:iCs/>
    </w:rPr>
  </w:style>
  <w:style w:type="paragraph" w:styleId="BalloonText">
    <w:name w:val="Balloon Text"/>
    <w:basedOn w:val="Normal"/>
    <w:link w:val="BalloonTextChar"/>
    <w:rsid w:val="00260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0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84C5A-734E-4E59-B090-C1F7B8BA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</cp:lastModifiedBy>
  <cp:revision>2</cp:revision>
  <cp:lastPrinted>2022-05-20T09:27:00Z</cp:lastPrinted>
  <dcterms:created xsi:type="dcterms:W3CDTF">2022-05-20T17:27:00Z</dcterms:created>
  <dcterms:modified xsi:type="dcterms:W3CDTF">2022-05-20T17:27:00Z</dcterms:modified>
</cp:coreProperties>
</file>