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CD30F" w14:textId="0E434B94" w:rsidR="007B7315" w:rsidRPr="00184E06" w:rsidRDefault="000D1D02" w:rsidP="000D1D02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184E06">
        <w:rPr>
          <w:rFonts w:ascii="Times New Roman" w:hAnsi="Times New Roman" w:cs="Times New Roman"/>
          <w:b/>
          <w:bCs/>
          <w:sz w:val="28"/>
          <w:szCs w:val="24"/>
          <w:u w:val="single"/>
        </w:rPr>
        <w:t>BÀI 60</w:t>
      </w:r>
      <w:r w:rsidRPr="00184E0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184E06">
        <w:rPr>
          <w:rFonts w:ascii="Times New Roman" w:hAnsi="Times New Roman" w:cs="Times New Roman"/>
          <w:b/>
          <w:bCs/>
          <w:sz w:val="28"/>
          <w:szCs w:val="24"/>
        </w:rPr>
        <w:tab/>
        <w:t>KHÍCH LỆ XÂY LẠI ĐỀN THỜ</w:t>
      </w:r>
    </w:p>
    <w:p w14:paraId="1AFF386D" w14:textId="77777777" w:rsidR="000D1D02" w:rsidRPr="00184E06" w:rsidRDefault="000D1D02" w:rsidP="007B73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6E438" w14:textId="51648986" w:rsidR="007B7315" w:rsidRPr="000D5DDB" w:rsidRDefault="007B7315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1/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nói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Ngài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hãy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vững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lòng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bền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chí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B9F7D2" w14:textId="46B73346" w:rsidR="007B7315" w:rsidRPr="000D5DDB" w:rsidRDefault="007B7315" w:rsidP="00F5175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giỏi</w:t>
      </w:r>
      <w:proofErr w:type="spellEnd"/>
      <w:r w:rsidR="000D1D02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32BDE44D" w14:textId="7D36DB58" w:rsidR="007B7315" w:rsidRPr="000D5DDB" w:rsidRDefault="007B7315" w:rsidP="00F5175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giàu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0D1D02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15AB39E5" w14:textId="3C89B3C8" w:rsidR="007B7315" w:rsidRPr="000D5DDB" w:rsidRDefault="007B7315" w:rsidP="00F5175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0D1D02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28D65DCA" w14:textId="09C2E064" w:rsidR="007B7315" w:rsidRPr="000D5DDB" w:rsidRDefault="007B7315" w:rsidP="00F5175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0D1D02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4C09EBC4" w14:textId="3445C70C" w:rsidR="007B7315" w:rsidRPr="000D5DDB" w:rsidRDefault="007B7315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2/ </w:t>
      </w:r>
      <w:proofErr w:type="gramStart"/>
      <w:r w:rsidR="008A5F00" w:rsidRPr="000D5DDB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0D5DDB">
        <w:rPr>
          <w:rFonts w:ascii="Times New Roman" w:hAnsi="Times New Roman" w:cs="Times New Roman"/>
          <w:b/>
          <w:bCs/>
          <w:sz w:val="24"/>
          <w:szCs w:val="24"/>
        </w:rPr>
        <w:t>ua</w:t>
      </w:r>
      <w:proofErr w:type="gram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gốc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1:9</w:t>
      </w:r>
      <w:r w:rsidR="008A5F00" w:rsidRPr="000D5DD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chúng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ta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biết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Đấng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E4C30C" w14:textId="748F3AD6" w:rsidR="007B7315" w:rsidRPr="000D5DDB" w:rsidRDefault="007B7315" w:rsidP="00F51751">
      <w:pPr>
        <w:tabs>
          <w:tab w:val="left" w:pos="360"/>
          <w:tab w:val="left" w:pos="5580"/>
          <w:tab w:val="left" w:pos="59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  <w:r w:rsidR="00F51751" w:rsidRPr="000D5D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1751"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F51751" w:rsidRPr="000D5DDB">
        <w:rPr>
          <w:rFonts w:ascii="Times New Roman" w:hAnsi="Times New Roman" w:cs="Times New Roman"/>
          <w:sz w:val="24"/>
          <w:szCs w:val="24"/>
        </w:rPr>
        <w:t xml:space="preserve">/ Hay </w:t>
      </w:r>
      <w:proofErr w:type="spellStart"/>
      <w:r w:rsidR="00F51751" w:rsidRPr="000D5DDB">
        <w:rPr>
          <w:rFonts w:ascii="Times New Roman" w:hAnsi="Times New Roman" w:cs="Times New Roman"/>
          <w:sz w:val="24"/>
          <w:szCs w:val="24"/>
        </w:rPr>
        <w:t>nóng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751" w:rsidRPr="000D5DDB">
        <w:rPr>
          <w:rFonts w:ascii="Times New Roman" w:hAnsi="Times New Roman" w:cs="Times New Roman"/>
          <w:sz w:val="24"/>
          <w:szCs w:val="24"/>
        </w:rPr>
        <w:t>giận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6595D305" w14:textId="4DB9547D" w:rsidR="007B7315" w:rsidRPr="000D5DDB" w:rsidRDefault="007B7315" w:rsidP="00F51751">
      <w:pPr>
        <w:tabs>
          <w:tab w:val="left" w:pos="360"/>
          <w:tab w:val="left" w:pos="5580"/>
          <w:tab w:val="left" w:pos="59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Ban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  <w:r w:rsidR="00F51751" w:rsidRPr="000D5D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khiết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58EA4F62" w14:textId="2C1BB653" w:rsidR="007B7315" w:rsidRPr="000D5DDB" w:rsidRDefault="007B7315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3/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đảm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bằng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, con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cần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thái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đáp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ứng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2E57BB" w14:textId="68C979BB" w:rsidR="007B7315" w:rsidRPr="000D5DDB" w:rsidRDefault="007B7315" w:rsidP="00F51751">
      <w:pPr>
        <w:tabs>
          <w:tab w:val="left" w:pos="360"/>
          <w:tab w:val="left" w:pos="5580"/>
          <w:tab w:val="left" w:pos="59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Qua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  <w:r w:rsidR="00F51751" w:rsidRPr="000D5D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1751"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F51751"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51751"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="00F51751" w:rsidRPr="000D5DD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14EAE53C" w14:textId="0D4753A0" w:rsidR="007B7315" w:rsidRPr="000D5DDB" w:rsidRDefault="007B7315" w:rsidP="00F51751">
      <w:pPr>
        <w:tabs>
          <w:tab w:val="left" w:pos="360"/>
          <w:tab w:val="left" w:pos="5580"/>
          <w:tab w:val="left" w:pos="59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Qua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bền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  <w:r w:rsidR="00F51751" w:rsidRPr="000D5D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75A6E6C2" w14:textId="26B57652" w:rsidR="007B7315" w:rsidRPr="000D5DDB" w:rsidRDefault="007B7315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4/ Theo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>khi</w:t>
      </w:r>
      <w:proofErr w:type="spellEnd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>chúng</w:t>
      </w:r>
      <w:proofErr w:type="spellEnd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ta </w:t>
      </w:r>
      <w:proofErr w:type="spellStart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>làm</w:t>
      </w:r>
      <w:proofErr w:type="spellEnd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gì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>thì</w:t>
      </w:r>
      <w:proofErr w:type="spellEnd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đều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gặp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trở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lực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>ngoài</w:t>
      </w:r>
      <w:proofErr w:type="spellEnd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>vì</w:t>
      </w:r>
      <w:proofErr w:type="spellEnd"/>
      <w:r w:rsidR="009C1B57" w:rsidRPr="000D5D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9B11B9" w14:textId="12390FE2" w:rsidR="007B7315" w:rsidRPr="000D5DDB" w:rsidRDefault="007B7315" w:rsidP="00F5175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r w:rsidR="009C1B57" w:rsidRPr="000D5DDB">
        <w:rPr>
          <w:rFonts w:ascii="Times New Roman" w:hAnsi="Times New Roman" w:cs="Times New Roman"/>
          <w:sz w:val="24"/>
          <w:szCs w:val="24"/>
        </w:rPr>
        <w:t>M</w:t>
      </w:r>
      <w:r w:rsidRPr="000D5DD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quỷ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B91265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6FAC9EFF" w14:textId="20430BBE" w:rsidR="007B7315" w:rsidRPr="000D5DDB" w:rsidRDefault="007B7315" w:rsidP="00F5175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>/</w:t>
      </w:r>
      <w:r w:rsidR="00F51751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nhắc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nhở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7B2" w:rsidRPr="000D5DDB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="002C27B2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7B2" w:rsidRPr="000D5D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2C27B2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0E" w:rsidRPr="000D5DDB">
        <w:rPr>
          <w:rFonts w:ascii="Times New Roman" w:hAnsi="Times New Roman" w:cs="Times New Roman"/>
          <w:sz w:val="24"/>
          <w:szCs w:val="24"/>
        </w:rPr>
        <w:t>xưa</w:t>
      </w:r>
      <w:proofErr w:type="spellEnd"/>
      <w:r w:rsidR="0033140E" w:rsidRPr="000D5DDB">
        <w:rPr>
          <w:rFonts w:ascii="Times New Roman" w:hAnsi="Times New Roman" w:cs="Times New Roman"/>
          <w:sz w:val="24"/>
          <w:szCs w:val="24"/>
        </w:rPr>
        <w:t>.</w:t>
      </w:r>
      <w:r w:rsidR="003530BC" w:rsidRPr="000D5D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E5377" w14:textId="7C25EE1C" w:rsidR="007B7315" w:rsidRPr="000D5DDB" w:rsidRDefault="007B7315" w:rsidP="00F5175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79F17F21" w14:textId="562C9D22" w:rsidR="007B7315" w:rsidRPr="000D5DDB" w:rsidRDefault="007B7315" w:rsidP="00F5175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51D652F4" w14:textId="73F1DC4A" w:rsidR="007B7315" w:rsidRPr="000D5DDB" w:rsidRDefault="007B7315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5/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Tiên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tri A-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ghê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sai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để</w:t>
      </w:r>
      <w:proofErr w:type="spellEnd"/>
      <w:r w:rsidR="00F51751" w:rsidRPr="000D5D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3682CF" w14:textId="7726B0E1" w:rsidR="007B7315" w:rsidRPr="000D5DDB" w:rsidRDefault="007B7315" w:rsidP="00F51751">
      <w:pPr>
        <w:tabs>
          <w:tab w:val="left" w:pos="360"/>
          <w:tab w:val="left" w:pos="5580"/>
          <w:tab w:val="left" w:pos="59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Thăm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viếng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  <w:r w:rsidR="00F51751" w:rsidRPr="000D5D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1751"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F51751"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51751" w:rsidRPr="000D5DDB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751" w:rsidRPr="000D5D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41E2C95F" w14:textId="5755FDB7" w:rsidR="007B7315" w:rsidRPr="000D5DDB" w:rsidRDefault="007B7315" w:rsidP="00F51751">
      <w:pPr>
        <w:tabs>
          <w:tab w:val="left" w:pos="360"/>
          <w:tab w:val="left" w:pos="5580"/>
          <w:tab w:val="left" w:pos="59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An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ủi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  <w:r w:rsidR="00F51751" w:rsidRPr="000D5D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b, c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78A01EEC" w14:textId="209D0749" w:rsidR="007B7315" w:rsidRPr="000D5DDB" w:rsidRDefault="00E0572F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6/ </w:t>
      </w:r>
      <w:proofErr w:type="spellStart"/>
      <w:r w:rsidR="00E56372" w:rsidRPr="000D5DD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0D5DDB">
        <w:rPr>
          <w:rFonts w:ascii="Times New Roman" w:hAnsi="Times New Roman" w:cs="Times New Roman"/>
          <w:b/>
          <w:bCs/>
          <w:sz w:val="24"/>
          <w:szCs w:val="24"/>
        </w:rPr>
        <w:t>hi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xây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dựng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lại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đền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thờ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Giê-ru-sa-lem</w:t>
      </w:r>
      <w:proofErr w:type="spellEnd"/>
      <w:r w:rsidR="00E56372" w:rsidRPr="000D5DD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hai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cập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73F2F51" w14:textId="5DC17046" w:rsidR="00E0572F" w:rsidRPr="000D5DDB" w:rsidRDefault="00E0572F" w:rsidP="00F5175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già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80-90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đền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Giê-ru-sa-lem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nguy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tráng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E0177F" w:rsidRPr="000D5DDB">
        <w:rPr>
          <w:rFonts w:ascii="Times New Roman" w:hAnsi="Times New Roman" w:cs="Times New Roman"/>
          <w:sz w:val="24"/>
          <w:szCs w:val="24"/>
        </w:rPr>
        <w:t>.</w:t>
      </w:r>
      <w:r w:rsidR="00E56372" w:rsidRPr="000D5D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FB91E" w14:textId="60FD1A86" w:rsidR="00E0572F" w:rsidRPr="000D5DDB" w:rsidRDefault="00E0572F" w:rsidP="00F5175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sinh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Ba-by-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lôn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E0177F" w:rsidRPr="000D5DDB">
        <w:rPr>
          <w:rFonts w:ascii="Times New Roman" w:hAnsi="Times New Roman" w:cs="Times New Roman"/>
          <w:sz w:val="24"/>
          <w:szCs w:val="24"/>
        </w:rPr>
        <w:t>.</w:t>
      </w:r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F2AA8" w14:textId="306263CF" w:rsidR="00E0572F" w:rsidRPr="000D5DDB" w:rsidRDefault="00E0572F" w:rsidP="00F5175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E56372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26AF36D5" w14:textId="007B7443" w:rsidR="00E0572F" w:rsidRPr="000D5DDB" w:rsidRDefault="00E0572F" w:rsidP="00F5175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253AD0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21D8F087" w14:textId="047D8C99" w:rsidR="00E0572F" w:rsidRPr="000D5DDB" w:rsidRDefault="00E0572F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7/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Sứ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điệp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khích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lệ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những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xây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lại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đền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thờ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Giê-ru-</w:t>
      </w:r>
      <w:r w:rsidR="00B91265" w:rsidRPr="000D5DD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D5DDB">
        <w:rPr>
          <w:rFonts w:ascii="Times New Roman" w:hAnsi="Times New Roman" w:cs="Times New Roman"/>
          <w:b/>
          <w:bCs/>
          <w:sz w:val="24"/>
          <w:szCs w:val="24"/>
        </w:rPr>
        <w:t>a-lem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thế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E16F3CC" w14:textId="0D0A989F" w:rsidR="00E0572F" w:rsidRPr="000D5DDB" w:rsidRDefault="00E0572F" w:rsidP="00F51751">
      <w:pPr>
        <w:tabs>
          <w:tab w:val="left" w:pos="360"/>
          <w:tab w:val="left" w:pos="5580"/>
          <w:tab w:val="left" w:pos="59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khá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  <w:r w:rsidR="00F51751" w:rsidRPr="000D5D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1751"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F51751"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51751"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="00F51751" w:rsidRPr="000D5DD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72B7D672" w14:textId="3589F85E" w:rsidR="00E0572F" w:rsidRPr="000D5DDB" w:rsidRDefault="00E0572F" w:rsidP="00F51751">
      <w:pPr>
        <w:tabs>
          <w:tab w:val="left" w:pos="360"/>
          <w:tab w:val="left" w:pos="5580"/>
          <w:tab w:val="left" w:pos="59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chớ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hãi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  <w:r w:rsidR="00F51751" w:rsidRPr="000D5D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F5175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3675AFBE" w14:textId="68EF7280" w:rsidR="00E0572F" w:rsidRPr="000D5DDB" w:rsidRDefault="00E0572F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8/ Theo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hứa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khích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lệ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Ngài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6A4E" w:rsidRPr="000D5DDB">
        <w:rPr>
          <w:rFonts w:ascii="Times New Roman" w:hAnsi="Times New Roman" w:cs="Times New Roman"/>
          <w:b/>
          <w:bCs/>
          <w:sz w:val="24"/>
          <w:szCs w:val="24"/>
        </w:rPr>
        <w:t>như</w:t>
      </w:r>
      <w:proofErr w:type="spellEnd"/>
      <w:r w:rsidR="00B16A4E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6A4E" w:rsidRPr="000D5DDB">
        <w:rPr>
          <w:rFonts w:ascii="Times New Roman" w:hAnsi="Times New Roman" w:cs="Times New Roman"/>
          <w:b/>
          <w:bCs/>
          <w:sz w:val="24"/>
          <w:szCs w:val="24"/>
        </w:rPr>
        <w:t>thế</w:t>
      </w:r>
      <w:proofErr w:type="spellEnd"/>
      <w:r w:rsidR="00B16A4E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109C5E5" w14:textId="0909F69C" w:rsidR="00E0572F" w:rsidRPr="000D5DDB" w:rsidRDefault="00E0572F" w:rsidP="00B16A4E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rúng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B16A4E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645F1A05" w14:textId="5E466496" w:rsidR="00E0572F" w:rsidRPr="000D5DDB" w:rsidRDefault="00E0572F" w:rsidP="00B16A4E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dẫy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Đền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Giê-ru-sa-lem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B16A4E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7F243A0B" w14:textId="4D8DA4E2" w:rsidR="00E0572F" w:rsidRPr="000D5DDB" w:rsidRDefault="00E0572F" w:rsidP="00B16A4E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Giê-ru-sa-lem</w:t>
      </w:r>
      <w:proofErr w:type="spellEnd"/>
      <w:r w:rsidR="00B16A4E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357BA43D" w14:textId="4DFB5C80" w:rsidR="00E0572F" w:rsidRPr="000D5DDB" w:rsidRDefault="00E0572F" w:rsidP="00B16A4E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b, c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B16A4E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760C8803" w14:textId="3E5DF122" w:rsidR="00E0572F" w:rsidRPr="000D5DDB" w:rsidRDefault="00E0572F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9/ </w:t>
      </w:r>
      <w:proofErr w:type="spellStart"/>
      <w:r w:rsidR="00050821" w:rsidRPr="000D5DDB">
        <w:rPr>
          <w:rFonts w:ascii="Times New Roman" w:hAnsi="Times New Roman" w:cs="Times New Roman"/>
          <w:b/>
          <w:bCs/>
          <w:sz w:val="24"/>
          <w:szCs w:val="24"/>
        </w:rPr>
        <w:t>Khi</w:t>
      </w:r>
      <w:proofErr w:type="spellEnd"/>
      <w:r w:rsidR="00050821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0821" w:rsidRPr="000D5DDB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="00050821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0821" w:rsidRPr="000D5DDB">
        <w:rPr>
          <w:rFonts w:ascii="Times New Roman" w:hAnsi="Times New Roman" w:cs="Times New Roman"/>
          <w:b/>
          <w:bCs/>
          <w:sz w:val="24"/>
          <w:szCs w:val="24"/>
        </w:rPr>
        <w:t>lời</w:t>
      </w:r>
      <w:proofErr w:type="spellEnd"/>
      <w:r w:rsidR="00050821"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hứa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6A4E" w:rsidRPr="000D5DDB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vinh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quang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hết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nầy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>” (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Giê-ru-</w:t>
      </w:r>
      <w:r w:rsidR="00050821" w:rsidRPr="000D5DD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D5DDB">
        <w:rPr>
          <w:rFonts w:ascii="Times New Roman" w:hAnsi="Times New Roman" w:cs="Times New Roman"/>
          <w:b/>
          <w:bCs/>
          <w:sz w:val="24"/>
          <w:szCs w:val="24"/>
        </w:rPr>
        <w:t>a-lem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còn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lớn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hơn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vinh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quang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trước</w:t>
      </w:r>
      <w:proofErr w:type="spellEnd"/>
      <w:r w:rsidR="00B16A4E" w:rsidRPr="000D5DD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xảy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2AB4886" w14:textId="17370A0B" w:rsidR="00E0572F" w:rsidRPr="000D5DDB" w:rsidRDefault="00E0572F" w:rsidP="00B16A4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ngự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loài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B16A4E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40A42DFF" w14:textId="3589134D" w:rsidR="00E0572F" w:rsidRPr="000D5DDB" w:rsidRDefault="00E0572F" w:rsidP="00B16A4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dẫy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Ngũ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="00B16A4E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142F43D8" w14:textId="66B63980" w:rsidR="00E0572F" w:rsidRPr="000D5DDB" w:rsidRDefault="00E0572F" w:rsidP="00B16A4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B16A4E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616B934C" w14:textId="77C8DD1B" w:rsidR="00E0572F" w:rsidRPr="000D5DDB" w:rsidRDefault="00E0572F" w:rsidP="00B16A4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B16A4E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4C31A20B" w14:textId="1DFE8146" w:rsidR="00E0572F" w:rsidRPr="000D5DDB" w:rsidRDefault="00E0572F" w:rsidP="004008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10/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nầy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nhắc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tôi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b/>
          <w:bCs/>
          <w:sz w:val="24"/>
          <w:szCs w:val="24"/>
        </w:rPr>
        <w:t>gì</w:t>
      </w:r>
      <w:proofErr w:type="spellEnd"/>
      <w:r w:rsidRPr="000D5DD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7B21207" w14:textId="34F86D0F" w:rsidR="00E2475A" w:rsidRPr="000D5DDB" w:rsidRDefault="00E2475A" w:rsidP="0005082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dạn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="0005082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06E73996" w14:textId="224EBF54" w:rsidR="00E2475A" w:rsidRPr="000D5DDB" w:rsidRDefault="00E2475A" w:rsidP="0005082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niề</w:t>
      </w:r>
      <w:r w:rsidR="00253AD0" w:rsidRPr="000D5DD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53AD0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AD0" w:rsidRPr="000D5DDB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="00253AD0"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AD0" w:rsidRPr="000D5D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cậy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05082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5BDE29E3" w14:textId="450880F3" w:rsidR="00E2475A" w:rsidRPr="000D5DDB" w:rsidRDefault="00E2475A" w:rsidP="0005082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cậy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bền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đuổi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AD0" w:rsidRPr="000D5DD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050821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62351797" w14:textId="760D3C8D" w:rsidR="00E0572F" w:rsidRPr="000D5DDB" w:rsidRDefault="00E2475A" w:rsidP="0005082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D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D5DD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D5DDB">
        <w:rPr>
          <w:rFonts w:ascii="Times New Roman" w:hAnsi="Times New Roman" w:cs="Times New Roman"/>
          <w:sz w:val="24"/>
          <w:szCs w:val="24"/>
        </w:rPr>
        <w:t xml:space="preserve"> a, b, c </w:t>
      </w:r>
      <w:proofErr w:type="spellStart"/>
      <w:r w:rsidRPr="000D5D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4008DB" w:rsidRPr="000D5DDB">
        <w:rPr>
          <w:rFonts w:ascii="Times New Roman" w:hAnsi="Times New Roman" w:cs="Times New Roman"/>
          <w:sz w:val="24"/>
          <w:szCs w:val="24"/>
        </w:rPr>
        <w:t>.</w:t>
      </w:r>
    </w:p>
    <w:p w14:paraId="7575A83A" w14:textId="77777777" w:rsidR="00C10EC7" w:rsidRDefault="00C10EC7" w:rsidP="0005082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3DC3BCB8" w14:textId="77777777" w:rsidR="00C10EC7" w:rsidRDefault="00C10EC7" w:rsidP="0005082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2B774791" w14:textId="77777777" w:rsidR="00C10EC7" w:rsidRPr="00FA6A79" w:rsidRDefault="00C10EC7" w:rsidP="00C10EC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A6A79">
        <w:rPr>
          <w:rFonts w:ascii="Times New Roman" w:hAnsi="Times New Roman" w:cs="Times New Roman"/>
          <w:b/>
          <w:bCs/>
          <w:sz w:val="36"/>
          <w:szCs w:val="36"/>
        </w:rPr>
        <w:lastRenderedPageBreak/>
        <w:t>BÀI 60                 KHÍCH LÊ XÂY LẠI ĐỀN THỜ</w:t>
      </w:r>
    </w:p>
    <w:p w14:paraId="1A014AFD" w14:textId="77777777" w:rsidR="00C10EC7" w:rsidRPr="00FA6A79" w:rsidRDefault="00C10EC7" w:rsidP="00C10EC7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A6A79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FA6A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b/>
          <w:bCs/>
          <w:sz w:val="26"/>
          <w:szCs w:val="26"/>
        </w:rPr>
        <w:t>Thánh</w:t>
      </w:r>
      <w:proofErr w:type="spellEnd"/>
      <w:r w:rsidRPr="00FA6A7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FA6A79">
        <w:rPr>
          <w:rFonts w:ascii="Times New Roman" w:hAnsi="Times New Roman" w:cs="Times New Roman"/>
          <w:sz w:val="26"/>
          <w:szCs w:val="26"/>
        </w:rPr>
        <w:t xml:space="preserve"> A-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ghê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2: 1 – 9.</w:t>
      </w:r>
    </w:p>
    <w:p w14:paraId="3EA68010" w14:textId="77777777" w:rsidR="00C10EC7" w:rsidRPr="00FA6A79" w:rsidRDefault="00C10EC7" w:rsidP="00C10EC7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A6A7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A6A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b/>
          <w:bCs/>
          <w:sz w:val="26"/>
          <w:szCs w:val="26"/>
        </w:rPr>
        <w:t>Gốc</w:t>
      </w:r>
      <w:proofErr w:type="spellEnd"/>
      <w:r w:rsidRPr="00FA6A7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Giô-suê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1: 9</w:t>
      </w:r>
    </w:p>
    <w:p w14:paraId="148BA97A" w14:textId="77777777" w:rsidR="00C10EC7" w:rsidRPr="00E91551" w:rsidRDefault="00C10EC7" w:rsidP="00C10EC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r w:rsidRPr="00E91551">
        <w:rPr>
          <w:rFonts w:ascii="Times New Roman" w:hAnsi="Times New Roman" w:cs="Times New Roman"/>
          <w:b/>
          <w:sz w:val="26"/>
          <w:szCs w:val="26"/>
          <w:u w:val="single"/>
        </w:rPr>
        <w:t>CÂU HỎI THẢO LUẬN.</w:t>
      </w:r>
    </w:p>
    <w:bookmarkEnd w:id="0"/>
    <w:p w14:paraId="4CF1619F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A6A79">
        <w:rPr>
          <w:rFonts w:ascii="Times New Roman" w:hAnsi="Times New Roman" w:cs="Times New Roman"/>
          <w:sz w:val="26"/>
          <w:szCs w:val="26"/>
        </w:rPr>
        <w:t>Qua</w:t>
      </w:r>
      <w:proofErr w:type="gram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hứa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Giô-suê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Giô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suê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1: 9),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Ngài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>?</w:t>
      </w:r>
    </w:p>
    <w:p w14:paraId="633AE25B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650AB5D7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66EEF1D0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77BFAA4D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0EF541D7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71EB7DF0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ngại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>?</w:t>
      </w:r>
    </w:p>
    <w:p w14:paraId="724B602A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50B50E63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4CF5D1CB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0D7E2CD2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3C8A201F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19FF2912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đền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>?</w:t>
      </w:r>
    </w:p>
    <w:p w14:paraId="6CD748EA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1A152DC0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3988D23A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50F5CCBE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00BC6E6B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57E4A6BB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hứa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A79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FA6A79">
        <w:rPr>
          <w:rFonts w:ascii="Times New Roman" w:hAnsi="Times New Roman" w:cs="Times New Roman"/>
          <w:sz w:val="26"/>
          <w:szCs w:val="26"/>
        </w:rPr>
        <w:t>?</w:t>
      </w:r>
    </w:p>
    <w:p w14:paraId="79DD460C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38D5382A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66D87C32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1A217B4F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118443D1" w14:textId="77777777" w:rsidR="00C10EC7" w:rsidRPr="00FA6A79" w:rsidRDefault="00C10EC7" w:rsidP="00C10EC7">
      <w:pPr>
        <w:tabs>
          <w:tab w:val="righ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A79">
        <w:rPr>
          <w:rFonts w:ascii="Times New Roman" w:hAnsi="Times New Roman" w:cs="Times New Roman"/>
          <w:sz w:val="26"/>
          <w:szCs w:val="26"/>
        </w:rPr>
        <w:tab/>
      </w:r>
    </w:p>
    <w:p w14:paraId="192BBE3B" w14:textId="77777777" w:rsidR="00C10EC7" w:rsidRPr="00D8419F" w:rsidRDefault="00C10EC7" w:rsidP="00050821">
      <w:pPr>
        <w:tabs>
          <w:tab w:val="left" w:pos="63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6"/>
          <w:szCs w:val="26"/>
        </w:rPr>
      </w:pPr>
    </w:p>
    <w:sectPr w:rsidR="00C10EC7" w:rsidRPr="00D8419F" w:rsidSect="000D1D02">
      <w:pgSz w:w="11906" w:h="16838" w:code="9"/>
      <w:pgMar w:top="864" w:right="864" w:bottom="864" w:left="864" w:header="432" w:footer="432" w:gutter="28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15"/>
    <w:rsid w:val="00050821"/>
    <w:rsid w:val="000D1D02"/>
    <w:rsid w:val="000D5DDB"/>
    <w:rsid w:val="00184E06"/>
    <w:rsid w:val="00253AD0"/>
    <w:rsid w:val="002C27B2"/>
    <w:rsid w:val="0033140E"/>
    <w:rsid w:val="003530BC"/>
    <w:rsid w:val="004008DB"/>
    <w:rsid w:val="006F76BB"/>
    <w:rsid w:val="00775705"/>
    <w:rsid w:val="007B7315"/>
    <w:rsid w:val="008A5F00"/>
    <w:rsid w:val="009C1B57"/>
    <w:rsid w:val="00A457D3"/>
    <w:rsid w:val="00B16A4E"/>
    <w:rsid w:val="00B22207"/>
    <w:rsid w:val="00B91265"/>
    <w:rsid w:val="00BA7C6C"/>
    <w:rsid w:val="00C10EC7"/>
    <w:rsid w:val="00D8419F"/>
    <w:rsid w:val="00DC2973"/>
    <w:rsid w:val="00E0177F"/>
    <w:rsid w:val="00E0572F"/>
    <w:rsid w:val="00E2475A"/>
    <w:rsid w:val="00E56372"/>
    <w:rsid w:val="00E82B11"/>
    <w:rsid w:val="00E91551"/>
    <w:rsid w:val="00F51751"/>
    <w:rsid w:val="00FA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6091AE"/>
  <w15:docId w15:val="{341B3723-AC2D-4E52-8315-66781971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Tuan</cp:lastModifiedBy>
  <cp:revision>5</cp:revision>
  <dcterms:created xsi:type="dcterms:W3CDTF">2020-08-14T08:32:00Z</dcterms:created>
  <dcterms:modified xsi:type="dcterms:W3CDTF">2020-08-14T08:33:00Z</dcterms:modified>
</cp:coreProperties>
</file>