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3F85C7C8" w:rsidR="00336957" w:rsidRDefault="00336957" w:rsidP="00336957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 w:rsidR="005C51E2">
        <w:t>26</w:t>
      </w:r>
      <w:r>
        <w:t>.0</w:t>
      </w:r>
      <w:r w:rsidR="00BB4C34">
        <w:t>3</w:t>
      </w:r>
      <w:r>
        <w:t>.2023</w:t>
      </w:r>
    </w:p>
    <w:p w14:paraId="67207DB2" w14:textId="712262A0" w:rsidR="005C51E2" w:rsidRDefault="00EE76E8" w:rsidP="00CB2FE5">
      <w:pPr>
        <w:spacing w:after="0"/>
        <w:rPr>
          <w:b/>
          <w:bCs/>
          <w:sz w:val="28"/>
          <w:szCs w:val="28"/>
        </w:rPr>
      </w:pPr>
      <w:proofErr w:type="spellStart"/>
      <w:r w:rsidRPr="00EE76E8">
        <w:rPr>
          <w:b/>
          <w:bCs/>
          <w:sz w:val="28"/>
          <w:szCs w:val="28"/>
        </w:rPr>
        <w:t>B</w:t>
      </w:r>
      <w:r w:rsidR="00CB2FE5">
        <w:rPr>
          <w:b/>
          <w:bCs/>
          <w:sz w:val="28"/>
          <w:szCs w:val="28"/>
        </w:rPr>
        <w:t>ài</w:t>
      </w:r>
      <w:proofErr w:type="spellEnd"/>
      <w:r w:rsidRPr="00EE76E8">
        <w:rPr>
          <w:b/>
          <w:bCs/>
          <w:sz w:val="28"/>
          <w:szCs w:val="28"/>
        </w:rPr>
        <w:t xml:space="preserve"> 6</w:t>
      </w:r>
      <w:r w:rsidR="005C51E2">
        <w:rPr>
          <w:b/>
          <w:bCs/>
          <w:sz w:val="28"/>
          <w:szCs w:val="28"/>
        </w:rPr>
        <w:t>3:</w:t>
      </w:r>
      <w:r w:rsidRPr="00EE76E8">
        <w:rPr>
          <w:b/>
          <w:bCs/>
          <w:sz w:val="28"/>
          <w:szCs w:val="28"/>
        </w:rPr>
        <w:t xml:space="preserve"> </w:t>
      </w:r>
      <w:r w:rsidR="00CB2FE5">
        <w:rPr>
          <w:b/>
          <w:bCs/>
          <w:sz w:val="28"/>
          <w:szCs w:val="28"/>
        </w:rPr>
        <w:t xml:space="preserve">            </w:t>
      </w:r>
      <w:bookmarkStart w:id="0" w:name="_GoBack"/>
      <w:bookmarkEnd w:id="0"/>
      <w:r w:rsidR="005C51E2">
        <w:rPr>
          <w:b/>
          <w:bCs/>
          <w:sz w:val="28"/>
          <w:szCs w:val="28"/>
        </w:rPr>
        <w:t xml:space="preserve">CHÚA GIÊ-XU CHỮA LÀNH CON GÁI </w:t>
      </w:r>
    </w:p>
    <w:p w14:paraId="1C18372A" w14:textId="581635F3" w:rsidR="00EE76E8" w:rsidRPr="00EE76E8" w:rsidRDefault="005C51E2" w:rsidP="005C51E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NGƯỜI ĐÀN BÀ CA-NA-AN</w:t>
      </w:r>
    </w:p>
    <w:p w14:paraId="73DFF3BC" w14:textId="704A6BF1" w:rsidR="00EE76E8" w:rsidRDefault="00EE76E8" w:rsidP="00EE76E8">
      <w:pPr>
        <w:spacing w:before="120" w:after="0"/>
        <w:jc w:val="center"/>
      </w:pPr>
      <w:proofErr w:type="spellStart"/>
      <w:r w:rsidRPr="00EE76E8">
        <w:rPr>
          <w:b/>
          <w:bCs/>
        </w:rPr>
        <w:t>Kinh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Thánh</w:t>
      </w:r>
      <w:proofErr w:type="spellEnd"/>
      <w:r w:rsidRPr="00EE76E8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>-ơ 15:</w:t>
      </w:r>
      <w:r w:rsidR="005C51E2">
        <w:t>21-28.</w:t>
      </w:r>
      <w:r>
        <w:t xml:space="preserve"> </w:t>
      </w:r>
      <w:r>
        <w:sym w:font="Wingdings" w:char="F09D"/>
      </w:r>
      <w:r>
        <w:sym w:font="Wingdings" w:char="F026"/>
      </w:r>
      <w:r>
        <w:sym w:font="Wingdings" w:char="F09C"/>
      </w:r>
      <w:r>
        <w:t xml:space="preserve"> </w:t>
      </w:r>
      <w:proofErr w:type="gramStart"/>
      <w:r w:rsidR="004B3BA9">
        <w:t>.</w:t>
      </w:r>
      <w:proofErr w:type="spellStart"/>
      <w:r w:rsidRPr="00EE76E8">
        <w:rPr>
          <w:b/>
          <w:bCs/>
        </w:rPr>
        <w:t>Câu</w:t>
      </w:r>
      <w:proofErr w:type="spellEnd"/>
      <w:proofErr w:type="gram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Gốc</w:t>
      </w:r>
      <w:proofErr w:type="spellEnd"/>
      <w:r w:rsidRPr="00EE76E8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>-ơ 15:</w:t>
      </w:r>
      <w:r w:rsidR="005C51E2">
        <w:t>28</w:t>
      </w:r>
    </w:p>
    <w:p w14:paraId="6A561E0A" w14:textId="77777777" w:rsidR="00EE76E8" w:rsidRPr="004B3BA9" w:rsidRDefault="00EE76E8" w:rsidP="00EE76E8">
      <w:pPr>
        <w:spacing w:after="0"/>
        <w:jc w:val="center"/>
        <w:rPr>
          <w:sz w:val="12"/>
          <w:szCs w:val="12"/>
        </w:rPr>
      </w:pPr>
    </w:p>
    <w:p w14:paraId="5D5FDAD5" w14:textId="1DE1D764" w:rsidR="00EE76E8" w:rsidRPr="00D055E7" w:rsidRDefault="00EE76E8" w:rsidP="00EE76E8">
      <w:pPr>
        <w:jc w:val="both"/>
        <w:rPr>
          <w:b/>
          <w:bCs/>
        </w:rPr>
      </w:pPr>
      <w:r w:rsidRPr="00D055E7">
        <w:rPr>
          <w:b/>
          <w:bCs/>
        </w:rPr>
        <w:t xml:space="preserve">1. </w:t>
      </w:r>
      <w:proofErr w:type="spellStart"/>
      <w:r w:rsidR="005C51E2" w:rsidRPr="00D055E7">
        <w:rPr>
          <w:b/>
          <w:bCs/>
        </w:rPr>
        <w:t>Tại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sao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Giê-xu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không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trả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57273">
        <w:rPr>
          <w:b/>
          <w:bCs/>
        </w:rPr>
        <w:t>k</w:t>
      </w:r>
      <w:r w:rsidR="005C51E2" w:rsidRPr="00D055E7">
        <w:rPr>
          <w:b/>
          <w:bCs/>
        </w:rPr>
        <w:t>êu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cầu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của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>-an (Ma-</w:t>
      </w:r>
      <w:proofErr w:type="spellStart"/>
      <w:r w:rsidR="005C51E2" w:rsidRPr="00D055E7">
        <w:rPr>
          <w:b/>
          <w:bCs/>
        </w:rPr>
        <w:t>thi</w:t>
      </w:r>
      <w:proofErr w:type="spellEnd"/>
      <w:r w:rsidR="005C51E2" w:rsidRPr="00D055E7">
        <w:rPr>
          <w:b/>
          <w:bCs/>
        </w:rPr>
        <w:t>-ơ 15:23)</w:t>
      </w:r>
      <w:r w:rsidRPr="00D055E7">
        <w:rPr>
          <w:b/>
          <w:bCs/>
        </w:rPr>
        <w:t>?</w:t>
      </w:r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Có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phải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Giê-xu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phân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biệt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đối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xử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với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 xml:space="preserve">-an </w:t>
      </w:r>
      <w:proofErr w:type="spellStart"/>
      <w:r w:rsidR="005C51E2" w:rsidRPr="00D055E7">
        <w:rPr>
          <w:b/>
          <w:bCs/>
        </w:rPr>
        <w:t>khi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Ngài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nói</w:t>
      </w:r>
      <w:proofErr w:type="spellEnd"/>
      <w:r w:rsidR="005C51E2" w:rsidRPr="00D055E7">
        <w:rPr>
          <w:b/>
          <w:bCs/>
        </w:rPr>
        <w:t>: “</w:t>
      </w:r>
      <w:r w:rsidR="005C51E2" w:rsidRPr="00D055E7">
        <w:rPr>
          <w:b/>
          <w:bCs/>
          <w:i/>
          <w:iCs/>
        </w:rPr>
        <w:t xml:space="preserve">Ta </w:t>
      </w:r>
      <w:proofErr w:type="spellStart"/>
      <w:r w:rsidR="00557273">
        <w:rPr>
          <w:b/>
          <w:bCs/>
          <w:i/>
          <w:iCs/>
        </w:rPr>
        <w:t>chịu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sai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đến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đây</w:t>
      </w:r>
      <w:proofErr w:type="spellEnd"/>
      <w:r w:rsidR="00557273">
        <w:rPr>
          <w:b/>
          <w:bCs/>
          <w:i/>
          <w:iCs/>
        </w:rPr>
        <w:t>,</w:t>
      </w:r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chỉ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vì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các</w:t>
      </w:r>
      <w:proofErr w:type="spellEnd"/>
      <w:r w:rsidR="00557273">
        <w:rPr>
          <w:b/>
          <w:bCs/>
          <w:i/>
          <w:iCs/>
        </w:rPr>
        <w:t xml:space="preserve"> con </w:t>
      </w:r>
      <w:proofErr w:type="spellStart"/>
      <w:r w:rsidR="005C51E2" w:rsidRPr="00D055E7">
        <w:rPr>
          <w:b/>
          <w:bCs/>
          <w:i/>
          <w:iCs/>
        </w:rPr>
        <w:t>chiên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lạc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mất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của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nhà</w:t>
      </w:r>
      <w:proofErr w:type="spellEnd"/>
      <w:r w:rsidR="005C51E2" w:rsidRPr="00D055E7">
        <w:rPr>
          <w:b/>
          <w:bCs/>
          <w:i/>
          <w:iCs/>
        </w:rPr>
        <w:t xml:space="preserve"> Y-</w:t>
      </w:r>
      <w:proofErr w:type="spellStart"/>
      <w:r w:rsidR="005C51E2" w:rsidRPr="00D055E7">
        <w:rPr>
          <w:b/>
          <w:bCs/>
          <w:i/>
          <w:iCs/>
        </w:rPr>
        <w:t>sơ</w:t>
      </w:r>
      <w:proofErr w:type="spellEnd"/>
      <w:r w:rsidR="005C51E2" w:rsidRPr="00D055E7">
        <w:rPr>
          <w:b/>
          <w:bCs/>
          <w:i/>
          <w:iCs/>
        </w:rPr>
        <w:t>-</w:t>
      </w:r>
      <w:proofErr w:type="spellStart"/>
      <w:r w:rsidR="005C51E2" w:rsidRPr="00D055E7">
        <w:rPr>
          <w:b/>
          <w:bCs/>
          <w:i/>
          <w:iCs/>
        </w:rPr>
        <w:t>ra-ên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đó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thôi</w:t>
      </w:r>
      <w:proofErr w:type="spellEnd"/>
      <w:r w:rsidR="005C51E2" w:rsidRPr="00D055E7">
        <w:rPr>
          <w:b/>
          <w:bCs/>
        </w:rPr>
        <w:t>” (Ma-</w:t>
      </w:r>
      <w:proofErr w:type="spellStart"/>
      <w:r w:rsidR="005C51E2" w:rsidRPr="00D055E7">
        <w:rPr>
          <w:b/>
          <w:bCs/>
        </w:rPr>
        <w:t>thi</w:t>
      </w:r>
      <w:proofErr w:type="spellEnd"/>
      <w:r w:rsidR="005C51E2" w:rsidRPr="00D055E7">
        <w:rPr>
          <w:b/>
          <w:bCs/>
        </w:rPr>
        <w:t>-ơ 15:24)?</w:t>
      </w:r>
    </w:p>
    <w:p w14:paraId="2021B045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56667EB4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0ECEACA0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01CD1B93" w14:textId="34A777F9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415AF771" w14:textId="6C5B2250" w:rsidR="00EE76E8" w:rsidRPr="00D055E7" w:rsidRDefault="00EE76E8" w:rsidP="00EE76E8">
      <w:pPr>
        <w:jc w:val="both"/>
        <w:rPr>
          <w:b/>
          <w:bCs/>
        </w:rPr>
      </w:pPr>
      <w:r w:rsidRPr="00D055E7">
        <w:rPr>
          <w:b/>
          <w:bCs/>
        </w:rPr>
        <w:t xml:space="preserve">2.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 xml:space="preserve">-an </w:t>
      </w:r>
      <w:proofErr w:type="spellStart"/>
      <w:r w:rsidR="005C51E2" w:rsidRPr="00D055E7">
        <w:rPr>
          <w:b/>
          <w:bCs/>
        </w:rPr>
        <w:t>có</w:t>
      </w:r>
      <w:proofErr w:type="spellEnd"/>
      <w:r w:rsidR="005C51E2" w:rsidRPr="00D055E7">
        <w:rPr>
          <w:b/>
          <w:bCs/>
        </w:rPr>
        <w:t xml:space="preserve"> ý </w:t>
      </w:r>
      <w:proofErr w:type="spellStart"/>
      <w:r w:rsidR="005C51E2" w:rsidRPr="00D055E7">
        <w:rPr>
          <w:b/>
          <w:bCs/>
        </w:rPr>
        <w:t>gì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khi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cầu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xin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lần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thứ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hai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không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giống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như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lần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thứ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nhất</w:t>
      </w:r>
      <w:proofErr w:type="spellEnd"/>
      <w:r w:rsidR="005C51E2" w:rsidRPr="00D055E7">
        <w:rPr>
          <w:b/>
          <w:bCs/>
        </w:rPr>
        <w:t>: “</w:t>
      </w:r>
      <w:proofErr w:type="spellStart"/>
      <w:r w:rsidR="005C51E2" w:rsidRPr="00D055E7">
        <w:rPr>
          <w:b/>
          <w:bCs/>
          <w:i/>
          <w:iCs/>
        </w:rPr>
        <w:t>Lạy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Chúa</w:t>
      </w:r>
      <w:proofErr w:type="spellEnd"/>
      <w:r w:rsidR="00557273">
        <w:rPr>
          <w:b/>
          <w:bCs/>
          <w:i/>
          <w:iCs/>
        </w:rPr>
        <w:t>,</w:t>
      </w:r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xin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Chúa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giúp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tôi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cùng</w:t>
      </w:r>
      <w:proofErr w:type="spellEnd"/>
      <w:r w:rsidR="00557273">
        <w:rPr>
          <w:b/>
          <w:bCs/>
          <w:i/>
          <w:iCs/>
        </w:rPr>
        <w:t>!</w:t>
      </w:r>
      <w:r w:rsidR="005C51E2" w:rsidRPr="00D055E7">
        <w:rPr>
          <w:b/>
          <w:bCs/>
        </w:rPr>
        <w:t>” (Ma-</w:t>
      </w:r>
      <w:proofErr w:type="spellStart"/>
      <w:r w:rsidR="005C51E2" w:rsidRPr="00D055E7">
        <w:rPr>
          <w:b/>
          <w:bCs/>
        </w:rPr>
        <w:t>thi</w:t>
      </w:r>
      <w:proofErr w:type="spellEnd"/>
      <w:r w:rsidR="005C51E2" w:rsidRPr="00D055E7">
        <w:rPr>
          <w:b/>
          <w:bCs/>
        </w:rPr>
        <w:t xml:space="preserve">-ơ 15:25)? </w:t>
      </w:r>
      <w:proofErr w:type="spellStart"/>
      <w:r w:rsidR="005C51E2" w:rsidRPr="00D055E7">
        <w:rPr>
          <w:b/>
          <w:bCs/>
        </w:rPr>
        <w:t>Và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Giê-xu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có</w:t>
      </w:r>
      <w:proofErr w:type="spellEnd"/>
      <w:r w:rsidR="005C51E2" w:rsidRPr="00D055E7">
        <w:rPr>
          <w:b/>
          <w:bCs/>
        </w:rPr>
        <w:t xml:space="preserve"> ý </w:t>
      </w:r>
      <w:proofErr w:type="spellStart"/>
      <w:r w:rsidR="005C51E2" w:rsidRPr="00D055E7">
        <w:rPr>
          <w:b/>
          <w:bCs/>
        </w:rPr>
        <w:t>gì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khi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trả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>-an “</w:t>
      </w:r>
      <w:proofErr w:type="spellStart"/>
      <w:r w:rsidR="005C51E2" w:rsidRPr="00D055E7">
        <w:rPr>
          <w:b/>
          <w:bCs/>
          <w:i/>
          <w:iCs/>
        </w:rPr>
        <w:t>Không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nên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lấy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bánh</w:t>
      </w:r>
      <w:proofErr w:type="spellEnd"/>
      <w:r w:rsidR="00557273">
        <w:rPr>
          <w:b/>
          <w:bCs/>
          <w:i/>
          <w:iCs/>
        </w:rPr>
        <w:t xml:space="preserve"> </w:t>
      </w:r>
      <w:proofErr w:type="spellStart"/>
      <w:r w:rsidR="00557273">
        <w:rPr>
          <w:b/>
          <w:bCs/>
          <w:i/>
          <w:iCs/>
        </w:rPr>
        <w:t>của</w:t>
      </w:r>
      <w:proofErr w:type="spellEnd"/>
      <w:r w:rsidR="005C51E2" w:rsidRPr="00D055E7">
        <w:rPr>
          <w:b/>
          <w:bCs/>
          <w:i/>
          <w:iCs/>
        </w:rPr>
        <w:t xml:space="preserve"> con </w:t>
      </w:r>
      <w:proofErr w:type="spellStart"/>
      <w:r w:rsidR="005C51E2" w:rsidRPr="00D055E7">
        <w:rPr>
          <w:b/>
          <w:bCs/>
          <w:i/>
          <w:iCs/>
        </w:rPr>
        <w:t>cái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mà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quăng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cho</w:t>
      </w:r>
      <w:proofErr w:type="spellEnd"/>
      <w:r w:rsidR="005C51E2" w:rsidRPr="00D055E7">
        <w:rPr>
          <w:b/>
          <w:bCs/>
          <w:i/>
          <w:iCs/>
        </w:rPr>
        <w:t xml:space="preserve"> </w:t>
      </w:r>
      <w:proofErr w:type="spellStart"/>
      <w:r w:rsidR="005C51E2" w:rsidRPr="00D055E7">
        <w:rPr>
          <w:b/>
          <w:bCs/>
          <w:i/>
          <w:iCs/>
        </w:rPr>
        <w:t>chó</w:t>
      </w:r>
      <w:proofErr w:type="spellEnd"/>
      <w:r w:rsidR="005C51E2" w:rsidRPr="00D055E7">
        <w:rPr>
          <w:b/>
          <w:bCs/>
          <w:i/>
          <w:iCs/>
        </w:rPr>
        <w:t xml:space="preserve"> con </w:t>
      </w:r>
      <w:proofErr w:type="spellStart"/>
      <w:r w:rsidR="005C51E2" w:rsidRPr="00D055E7">
        <w:rPr>
          <w:b/>
          <w:bCs/>
          <w:i/>
          <w:iCs/>
        </w:rPr>
        <w:t>ăn</w:t>
      </w:r>
      <w:proofErr w:type="spellEnd"/>
      <w:r w:rsidR="005C51E2" w:rsidRPr="00D055E7">
        <w:rPr>
          <w:b/>
          <w:bCs/>
        </w:rPr>
        <w:t>” (Ma-</w:t>
      </w:r>
      <w:proofErr w:type="spellStart"/>
      <w:r w:rsidR="005C51E2" w:rsidRPr="00D055E7">
        <w:rPr>
          <w:b/>
          <w:bCs/>
        </w:rPr>
        <w:t>thi</w:t>
      </w:r>
      <w:proofErr w:type="spellEnd"/>
      <w:r w:rsidR="005C51E2" w:rsidRPr="00D055E7">
        <w:rPr>
          <w:b/>
          <w:bCs/>
        </w:rPr>
        <w:t>-ơ 15:26)</w:t>
      </w:r>
      <w:r w:rsidR="004B3BA9">
        <w:rPr>
          <w:b/>
          <w:bCs/>
        </w:rPr>
        <w:t>?</w:t>
      </w:r>
    </w:p>
    <w:p w14:paraId="2C190A3B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3C11EDF2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70E4DD05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280AB41C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2FF348F5" w14:textId="26424128" w:rsidR="00EE76E8" w:rsidRPr="00D055E7" w:rsidRDefault="00EE76E8" w:rsidP="005C51E2">
      <w:pPr>
        <w:jc w:val="both"/>
        <w:rPr>
          <w:b/>
          <w:bCs/>
        </w:rPr>
      </w:pPr>
      <w:r w:rsidRPr="00D055E7">
        <w:rPr>
          <w:b/>
          <w:bCs/>
        </w:rPr>
        <w:t xml:space="preserve">3.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 xml:space="preserve">-an </w:t>
      </w:r>
      <w:proofErr w:type="spellStart"/>
      <w:r w:rsidR="00604EE0">
        <w:rPr>
          <w:b/>
          <w:bCs/>
        </w:rPr>
        <w:t>nhận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được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sự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trả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của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là</w:t>
      </w:r>
      <w:proofErr w:type="spellEnd"/>
      <w:r w:rsidR="005C51E2" w:rsidRPr="00D055E7">
        <w:rPr>
          <w:b/>
          <w:bCs/>
        </w:rPr>
        <w:t xml:space="preserve"> do </w:t>
      </w:r>
      <w:proofErr w:type="spellStart"/>
      <w:r w:rsidR="005C51E2" w:rsidRPr="00D055E7">
        <w:rPr>
          <w:b/>
          <w:bCs/>
        </w:rPr>
        <w:t>đâu</w:t>
      </w:r>
      <w:proofErr w:type="spellEnd"/>
      <w:r w:rsidR="005C51E2" w:rsidRPr="00D055E7">
        <w:rPr>
          <w:b/>
          <w:bCs/>
        </w:rPr>
        <w:t xml:space="preserve">? </w:t>
      </w:r>
      <w:proofErr w:type="spellStart"/>
      <w:r w:rsidR="005C51E2" w:rsidRPr="00D055E7">
        <w:rPr>
          <w:b/>
          <w:bCs/>
        </w:rPr>
        <w:t>Sự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kiện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Giê-xu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chữa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làn</w:t>
      </w:r>
      <w:r w:rsidR="00604EE0">
        <w:rPr>
          <w:b/>
          <w:bCs/>
        </w:rPr>
        <w:t>h</w:t>
      </w:r>
      <w:proofErr w:type="spellEnd"/>
      <w:r w:rsidR="005C51E2" w:rsidRPr="00D055E7">
        <w:rPr>
          <w:b/>
          <w:bCs/>
        </w:rPr>
        <w:t xml:space="preserve"> con </w:t>
      </w:r>
      <w:proofErr w:type="spellStart"/>
      <w:r w:rsidR="005C51E2" w:rsidRPr="00D055E7">
        <w:rPr>
          <w:b/>
          <w:bCs/>
        </w:rPr>
        <w:t>gái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người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đàn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bà</w:t>
      </w:r>
      <w:proofErr w:type="spellEnd"/>
      <w:r w:rsidR="005C51E2" w:rsidRPr="00D055E7">
        <w:rPr>
          <w:b/>
          <w:bCs/>
        </w:rPr>
        <w:t xml:space="preserve"> Ca-</w:t>
      </w:r>
      <w:proofErr w:type="spellStart"/>
      <w:r w:rsidR="005C51E2" w:rsidRPr="00D055E7">
        <w:rPr>
          <w:b/>
          <w:bCs/>
        </w:rPr>
        <w:t>na</w:t>
      </w:r>
      <w:proofErr w:type="spellEnd"/>
      <w:r w:rsidR="005C51E2" w:rsidRPr="00D055E7">
        <w:rPr>
          <w:b/>
          <w:bCs/>
        </w:rPr>
        <w:t xml:space="preserve">-an </w:t>
      </w:r>
      <w:proofErr w:type="spellStart"/>
      <w:r w:rsidR="005C51E2" w:rsidRPr="00D055E7">
        <w:rPr>
          <w:b/>
          <w:bCs/>
        </w:rPr>
        <w:t>nhắc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nhở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chúng</w:t>
      </w:r>
      <w:proofErr w:type="spellEnd"/>
      <w:r w:rsidR="005C51E2" w:rsidRPr="00D055E7">
        <w:rPr>
          <w:b/>
          <w:bCs/>
        </w:rPr>
        <w:t xml:space="preserve"> ta </w:t>
      </w:r>
      <w:proofErr w:type="spellStart"/>
      <w:r w:rsidR="005C51E2" w:rsidRPr="00D055E7">
        <w:rPr>
          <w:b/>
          <w:bCs/>
        </w:rPr>
        <w:t>điều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gì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ngày</w:t>
      </w:r>
      <w:proofErr w:type="spellEnd"/>
      <w:r w:rsidR="005C51E2" w:rsidRPr="00D055E7">
        <w:rPr>
          <w:b/>
          <w:bCs/>
        </w:rPr>
        <w:t xml:space="preserve"> </w:t>
      </w:r>
      <w:proofErr w:type="spellStart"/>
      <w:r w:rsidR="005C51E2" w:rsidRPr="00D055E7">
        <w:rPr>
          <w:b/>
          <w:bCs/>
        </w:rPr>
        <w:t>hôm</w:t>
      </w:r>
      <w:proofErr w:type="spellEnd"/>
      <w:r w:rsidR="005C51E2" w:rsidRPr="00D055E7">
        <w:rPr>
          <w:b/>
          <w:bCs/>
        </w:rPr>
        <w:t xml:space="preserve"> nay?</w:t>
      </w:r>
      <w:r w:rsidRPr="00D055E7">
        <w:rPr>
          <w:b/>
          <w:bCs/>
        </w:rPr>
        <w:tab/>
      </w:r>
    </w:p>
    <w:p w14:paraId="6C5FC3C9" w14:textId="77777777" w:rsidR="004B3BA9" w:rsidRDefault="004B3BA9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63E69B8A" w14:textId="77777777" w:rsidR="004B3BA9" w:rsidRDefault="004B3BA9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1A1F7384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4B22DF8F" w14:textId="75963AB1" w:rsidR="008E3CA5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30D4AEB6" w14:textId="77777777" w:rsidR="0076355F" w:rsidRDefault="0076355F" w:rsidP="0076355F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>
        <w:rPr>
          <w:lang w:val="vi-VN"/>
        </w:rPr>
        <w:t>19.3</w:t>
      </w:r>
      <w:r>
        <w:t>.2023</w:t>
      </w:r>
    </w:p>
    <w:p w14:paraId="6A3F39EE" w14:textId="77777777" w:rsidR="0076355F" w:rsidRDefault="0076355F" w:rsidP="0076355F">
      <w:pPr>
        <w:spacing w:after="0" w:line="240" w:lineRule="auto"/>
        <w:rPr>
          <w:b/>
          <w:bCs/>
          <w:sz w:val="31"/>
          <w:szCs w:val="31"/>
          <w:lang w:val="vi-VN"/>
        </w:rPr>
      </w:pPr>
      <w:proofErr w:type="spellStart"/>
      <w:r w:rsidRPr="00D27B4E">
        <w:rPr>
          <w:b/>
          <w:bCs/>
          <w:sz w:val="31"/>
          <w:szCs w:val="31"/>
        </w:rPr>
        <w:t>Bài</w:t>
      </w:r>
      <w:proofErr w:type="spellEnd"/>
      <w:r w:rsidRPr="00D27B4E">
        <w:rPr>
          <w:b/>
          <w:bCs/>
          <w:sz w:val="31"/>
          <w:szCs w:val="31"/>
        </w:rPr>
        <w:t xml:space="preserve"> </w:t>
      </w:r>
      <w:r>
        <w:rPr>
          <w:b/>
          <w:bCs/>
          <w:sz w:val="31"/>
          <w:szCs w:val="31"/>
          <w:lang w:val="vi-VN"/>
        </w:rPr>
        <w:t>62</w:t>
      </w:r>
      <w:r w:rsidRPr="00D27B4E">
        <w:rPr>
          <w:b/>
          <w:bCs/>
          <w:sz w:val="31"/>
          <w:szCs w:val="31"/>
        </w:rPr>
        <w:t xml:space="preserve">: </w:t>
      </w:r>
      <w:r>
        <w:rPr>
          <w:b/>
          <w:bCs/>
          <w:sz w:val="31"/>
          <w:szCs w:val="31"/>
          <w:lang w:val="vi-VN"/>
        </w:rPr>
        <w:t xml:space="preserve">  </w:t>
      </w:r>
      <w:r w:rsidRPr="00D27B4E">
        <w:rPr>
          <w:b/>
          <w:bCs/>
          <w:sz w:val="31"/>
          <w:szCs w:val="31"/>
        </w:rPr>
        <w:t xml:space="preserve">CHÚA GIÊ-XU </w:t>
      </w:r>
      <w:r>
        <w:rPr>
          <w:b/>
          <w:bCs/>
          <w:sz w:val="31"/>
          <w:szCs w:val="31"/>
          <w:lang w:val="vi-VN"/>
        </w:rPr>
        <w:t>QUỞ TRÁCH NGƯỜI PHA-RI-SI</w:t>
      </w:r>
    </w:p>
    <w:p w14:paraId="169E5A0C" w14:textId="77777777" w:rsidR="0076355F" w:rsidRDefault="0076355F" w:rsidP="0076355F">
      <w:pPr>
        <w:spacing w:after="0" w:line="240" w:lineRule="auto"/>
        <w:rPr>
          <w:b/>
          <w:bCs/>
          <w:sz w:val="31"/>
          <w:szCs w:val="31"/>
          <w:lang w:val="vi-VN"/>
        </w:rPr>
      </w:pPr>
      <w:r>
        <w:rPr>
          <w:b/>
          <w:bCs/>
          <w:sz w:val="31"/>
          <w:szCs w:val="31"/>
          <w:lang w:val="vi-VN"/>
        </w:rPr>
        <w:t xml:space="preserve">                              VÀ THẦY THÔNG GIÁO</w:t>
      </w:r>
    </w:p>
    <w:p w14:paraId="53F13821" w14:textId="77777777" w:rsidR="0076355F" w:rsidRPr="004C74AF" w:rsidRDefault="0076355F" w:rsidP="0076355F">
      <w:pPr>
        <w:spacing w:after="0" w:line="240" w:lineRule="auto"/>
        <w:jc w:val="center"/>
        <w:rPr>
          <w:lang w:val="vi-VN"/>
        </w:rPr>
      </w:pPr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</w:t>
      </w:r>
      <w:r>
        <w:rPr>
          <w:lang w:val="vi-VN"/>
        </w:rPr>
        <w:t>15</w:t>
      </w:r>
      <w:r>
        <w:t>:</w:t>
      </w:r>
      <w:r>
        <w:rPr>
          <w:lang w:val="vi-VN"/>
        </w:rPr>
        <w:t>1</w:t>
      </w:r>
      <w:r>
        <w:t>-</w:t>
      </w:r>
      <w:r>
        <w:rPr>
          <w:lang w:val="vi-VN"/>
        </w:rPr>
        <w:t>20, Mác 7:1-23</w:t>
      </w:r>
      <w:r>
        <w:t xml:space="preserve">  </w:t>
      </w:r>
      <w:r w:rsidRPr="00747DD7">
        <w:rPr>
          <w:b/>
          <w:sz w:val="24"/>
          <w:szCs w:val="24"/>
        </w:rPr>
        <w:sym w:font="Wingdings" w:char="F026"/>
      </w:r>
      <w:r>
        <w:t xml:space="preserve"> 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175776">
        <w:t xml:space="preserve"> </w:t>
      </w:r>
      <w:r>
        <w:t>Ma-</w:t>
      </w:r>
      <w:proofErr w:type="spellStart"/>
      <w:r>
        <w:t>thi</w:t>
      </w:r>
      <w:proofErr w:type="spellEnd"/>
      <w:r>
        <w:t xml:space="preserve">-ơ </w:t>
      </w:r>
      <w:r>
        <w:rPr>
          <w:lang w:val="vi-VN"/>
        </w:rPr>
        <w:t>15</w:t>
      </w:r>
      <w:r>
        <w:t>:</w:t>
      </w:r>
      <w:r>
        <w:rPr>
          <w:lang w:val="vi-VN"/>
        </w:rPr>
        <w:t>4</w:t>
      </w:r>
    </w:p>
    <w:p w14:paraId="6803258C" w14:textId="77777777" w:rsidR="0076355F" w:rsidRDefault="0076355F" w:rsidP="0076355F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>
        <w:rPr>
          <w:b/>
          <w:bCs/>
        </w:rPr>
        <w:t>TRẮC NGHIỆM</w:t>
      </w:r>
    </w:p>
    <w:p w14:paraId="5BC46AB6" w14:textId="77777777" w:rsidR="0076355F" w:rsidRPr="000D1684" w:rsidRDefault="0076355F" w:rsidP="0076355F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 w:rsidRPr="000D1684">
        <w:rPr>
          <w:rFonts w:ascii="Arial" w:hAnsi="Arial" w:cs="Arial"/>
          <w:b/>
          <w:bCs/>
          <w:iCs/>
          <w:lang w:val="fr-FR"/>
        </w:rPr>
        <w:t xml:space="preserve">Theo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bài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học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,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người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Pha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>-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ri-si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và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thầy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thông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giáo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tố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cáo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các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môn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đồ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/>
          <w:bCs/>
          <w:iCs/>
          <w:lang w:val="fr-FR"/>
        </w:rPr>
        <w:t>của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proofErr w:type="gramStart"/>
      <w:r w:rsidRPr="000D1684">
        <w:rPr>
          <w:rFonts w:ascii="Arial" w:hAnsi="Arial" w:cs="Arial"/>
          <w:b/>
          <w:bCs/>
          <w:iCs/>
          <w:lang w:val="fr-FR"/>
        </w:rPr>
        <w:t>Chúa</w:t>
      </w:r>
      <w:proofErr w:type="spellEnd"/>
      <w:r w:rsidRPr="000D1684">
        <w:rPr>
          <w:rFonts w:ascii="Arial" w:hAnsi="Arial" w:cs="Arial"/>
          <w:b/>
          <w:bCs/>
          <w:iCs/>
          <w:lang w:val="fr-FR"/>
        </w:rPr>
        <w:t>:</w:t>
      </w:r>
      <w:proofErr w:type="gramEnd"/>
    </w:p>
    <w:p w14:paraId="193EB5D1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5580"/>
          <w:tab w:val="left" w:pos="5940"/>
        </w:tabs>
        <w:spacing w:line="256" w:lineRule="auto"/>
        <w:ind w:left="810"/>
        <w:jc w:val="both"/>
        <w:rPr>
          <w:rFonts w:ascii="Arial" w:hAnsi="Arial" w:cs="Arial"/>
        </w:rPr>
      </w:pPr>
      <w:proofErr w:type="spellStart"/>
      <w:r w:rsidRPr="000D1684">
        <w:rPr>
          <w:rFonts w:ascii="Arial" w:hAnsi="Arial" w:cs="Arial"/>
        </w:rPr>
        <w:t>Bứt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bông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lúa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mì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trong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ngày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sa-bát</w:t>
      </w:r>
      <w:proofErr w:type="spellEnd"/>
      <w:r w:rsidRPr="000D1684">
        <w:rPr>
          <w:rFonts w:ascii="Arial" w:hAnsi="Arial" w:cs="Arial"/>
        </w:rPr>
        <w:t xml:space="preserve">.                                    </w:t>
      </w:r>
    </w:p>
    <w:p w14:paraId="15D1C368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5580"/>
          <w:tab w:val="left" w:pos="5940"/>
        </w:tabs>
        <w:spacing w:line="256" w:lineRule="auto"/>
        <w:ind w:left="810"/>
        <w:jc w:val="both"/>
        <w:rPr>
          <w:rFonts w:ascii="Arial" w:hAnsi="Arial" w:cs="Arial"/>
        </w:rPr>
      </w:pPr>
      <w:proofErr w:type="spellStart"/>
      <w:r w:rsidRPr="000D1684">
        <w:rPr>
          <w:rFonts w:ascii="Arial" w:hAnsi="Arial" w:cs="Arial"/>
        </w:rPr>
        <w:t>Phạm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lời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truyền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khẩu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là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không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rửa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tay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trước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khi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ăn</w:t>
      </w:r>
      <w:proofErr w:type="spellEnd"/>
      <w:r w:rsidRPr="000D1684">
        <w:rPr>
          <w:rFonts w:ascii="Arial" w:hAnsi="Arial" w:cs="Arial"/>
        </w:rPr>
        <w:t>.</w:t>
      </w:r>
    </w:p>
    <w:p w14:paraId="2B423444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r w:rsidRPr="000D1684">
        <w:rPr>
          <w:rFonts w:ascii="Arial" w:hAnsi="Arial" w:cs="Arial"/>
        </w:rPr>
        <w:t xml:space="preserve">Vi </w:t>
      </w:r>
      <w:proofErr w:type="spellStart"/>
      <w:r w:rsidRPr="000D1684">
        <w:rPr>
          <w:rFonts w:ascii="Arial" w:hAnsi="Arial" w:cs="Arial"/>
        </w:rPr>
        <w:t>phạm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điều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răn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thứ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năm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trong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mười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điều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răn</w:t>
      </w:r>
      <w:proofErr w:type="spellEnd"/>
      <w:r w:rsidRPr="000D1684">
        <w:rPr>
          <w:rFonts w:ascii="Arial" w:hAnsi="Arial" w:cs="Arial"/>
        </w:rPr>
        <w:t xml:space="preserve">.                        </w:t>
      </w:r>
    </w:p>
    <w:p w14:paraId="25DBD31F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</w:rPr>
        <w:t>Câu</w:t>
      </w:r>
      <w:proofErr w:type="spellEnd"/>
      <w:r w:rsidRPr="000D1684">
        <w:rPr>
          <w:rFonts w:ascii="Arial" w:hAnsi="Arial" w:cs="Arial"/>
        </w:rPr>
        <w:t xml:space="preserve"> a, b, c </w:t>
      </w:r>
      <w:proofErr w:type="spellStart"/>
      <w:r w:rsidRPr="000D1684">
        <w:rPr>
          <w:rFonts w:ascii="Arial" w:hAnsi="Arial" w:cs="Arial"/>
        </w:rPr>
        <w:t>đúng</w:t>
      </w:r>
      <w:proofErr w:type="spellEnd"/>
      <w:r w:rsidRPr="000D1684">
        <w:rPr>
          <w:rFonts w:ascii="Arial" w:hAnsi="Arial" w:cs="Arial"/>
          <w:bCs/>
          <w:lang w:val="fr-FR"/>
        </w:rPr>
        <w:t>.</w:t>
      </w:r>
      <w:r>
        <w:rPr>
          <w:rFonts w:ascii="Arial" w:hAnsi="Arial" w:cs="Arial"/>
          <w:bCs/>
          <w:lang w:val="vi-VN"/>
        </w:rPr>
        <w:t xml:space="preserve">  </w:t>
      </w:r>
    </w:p>
    <w:p w14:paraId="7D3F0B7F" w14:textId="77777777" w:rsidR="0076355F" w:rsidRPr="000D1684" w:rsidRDefault="0076355F" w:rsidP="0076355F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8"/>
          <w:szCs w:val="8"/>
          <w:lang w:val="fr-FR"/>
        </w:rPr>
      </w:pPr>
      <w:r w:rsidRPr="000D1684">
        <w:rPr>
          <w:rFonts w:ascii="Arial" w:hAnsi="Arial" w:cs="Arial"/>
          <w:sz w:val="8"/>
          <w:szCs w:val="8"/>
          <w:lang w:val="fr-FR"/>
        </w:rPr>
        <w:tab/>
      </w:r>
      <w:r w:rsidRPr="000D1684">
        <w:rPr>
          <w:rFonts w:ascii="Arial" w:hAnsi="Arial" w:cs="Arial"/>
          <w:sz w:val="8"/>
          <w:szCs w:val="8"/>
          <w:lang w:val="fr-FR"/>
        </w:rPr>
        <w:tab/>
      </w:r>
    </w:p>
    <w:p w14:paraId="76A91306" w14:textId="77777777" w:rsidR="0076355F" w:rsidRPr="000D1684" w:rsidRDefault="0076355F" w:rsidP="0076355F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 w:rsidRPr="000D1684">
        <w:rPr>
          <w:rFonts w:ascii="Arial" w:hAnsi="Arial" w:cs="Arial"/>
          <w:b/>
          <w:lang w:val="it-IT"/>
        </w:rPr>
        <w:t>Trong sự thờ phượng Đức Chúa Trời, Chúa đòi hỏi tấm lòng dâng cho Chúa được chép ở:</w:t>
      </w:r>
    </w:p>
    <w:p w14:paraId="4F4BD22D" w14:textId="77777777" w:rsidR="0076355F" w:rsidRPr="000D1684" w:rsidRDefault="0076355F" w:rsidP="0076355F">
      <w:pPr>
        <w:pStyle w:val="ListParagraph"/>
        <w:numPr>
          <w:ilvl w:val="0"/>
          <w:numId w:val="12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lang w:val="fr-FR"/>
        </w:rPr>
      </w:pPr>
      <w:proofErr w:type="spellStart"/>
      <w:r w:rsidRPr="000D1684">
        <w:rPr>
          <w:rFonts w:ascii="Arial" w:hAnsi="Arial" w:cs="Arial"/>
        </w:rPr>
        <w:t>Châm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ngôn</w:t>
      </w:r>
      <w:proofErr w:type="spellEnd"/>
      <w:r w:rsidRPr="000D1684">
        <w:rPr>
          <w:rFonts w:ascii="Arial" w:hAnsi="Arial" w:cs="Arial"/>
        </w:rPr>
        <w:t xml:space="preserve"> 26:23</w:t>
      </w:r>
      <w:r w:rsidRPr="000D1684">
        <w:rPr>
          <w:rFonts w:ascii="Arial" w:hAnsi="Arial" w:cs="Arial"/>
          <w:bCs/>
          <w:lang w:val="fr-FR"/>
        </w:rPr>
        <w:t xml:space="preserve">.                          </w:t>
      </w:r>
    </w:p>
    <w:p w14:paraId="2ACAF213" w14:textId="77777777" w:rsidR="0076355F" w:rsidRPr="000D1684" w:rsidRDefault="0076355F" w:rsidP="0076355F">
      <w:pPr>
        <w:pStyle w:val="ListParagraph"/>
        <w:numPr>
          <w:ilvl w:val="0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</w:rPr>
        <w:t>Thi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Thiên</w:t>
      </w:r>
      <w:proofErr w:type="spellEnd"/>
      <w:r w:rsidRPr="000D1684">
        <w:rPr>
          <w:rFonts w:ascii="Arial" w:hAnsi="Arial" w:cs="Arial"/>
        </w:rPr>
        <w:t xml:space="preserve"> 51:17</w:t>
      </w:r>
      <w:r w:rsidRPr="000D1684">
        <w:rPr>
          <w:rFonts w:ascii="Arial" w:hAnsi="Arial" w:cs="Arial"/>
          <w:bCs/>
          <w:lang w:val="fr-FR"/>
        </w:rPr>
        <w:t>.</w:t>
      </w:r>
    </w:p>
    <w:p w14:paraId="46B581B1" w14:textId="77777777" w:rsidR="0076355F" w:rsidRPr="000D1684" w:rsidRDefault="0076355F" w:rsidP="0076355F">
      <w:pPr>
        <w:pStyle w:val="ListParagraph"/>
        <w:numPr>
          <w:ilvl w:val="0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bCs/>
          <w:lang w:val="fr-FR"/>
        </w:rPr>
        <w:t>Châm</w:t>
      </w:r>
      <w:proofErr w:type="spellEnd"/>
      <w:r w:rsidRPr="000D1684">
        <w:rPr>
          <w:rFonts w:ascii="Arial" w:hAnsi="Arial" w:cs="Arial"/>
          <w:bCs/>
          <w:lang w:val="fr-FR"/>
        </w:rPr>
        <w:t xml:space="preserve"> </w:t>
      </w:r>
      <w:proofErr w:type="spellStart"/>
      <w:r w:rsidRPr="000D1684">
        <w:rPr>
          <w:rFonts w:ascii="Arial" w:hAnsi="Arial" w:cs="Arial"/>
          <w:bCs/>
          <w:lang w:val="fr-FR"/>
        </w:rPr>
        <w:t>ngôn</w:t>
      </w:r>
      <w:proofErr w:type="spellEnd"/>
      <w:r w:rsidRPr="000D1684">
        <w:rPr>
          <w:rFonts w:ascii="Arial" w:hAnsi="Arial" w:cs="Arial"/>
          <w:bCs/>
          <w:lang w:val="fr-FR"/>
        </w:rPr>
        <w:t xml:space="preserve"> </w:t>
      </w:r>
      <w:proofErr w:type="gramStart"/>
      <w:r w:rsidRPr="000D1684">
        <w:rPr>
          <w:rFonts w:ascii="Arial" w:hAnsi="Arial" w:cs="Arial"/>
          <w:bCs/>
          <w:lang w:val="fr-FR"/>
        </w:rPr>
        <w:t>23:</w:t>
      </w:r>
      <w:proofErr w:type="gramEnd"/>
      <w:r w:rsidRPr="000D1684">
        <w:rPr>
          <w:rFonts w:ascii="Arial" w:hAnsi="Arial" w:cs="Arial"/>
          <w:bCs/>
          <w:lang w:val="fr-FR"/>
        </w:rPr>
        <w:t>26.</w:t>
      </w:r>
    </w:p>
    <w:p w14:paraId="3C3D4562" w14:textId="77777777" w:rsidR="0076355F" w:rsidRPr="000D1684" w:rsidRDefault="0076355F" w:rsidP="0076355F">
      <w:pPr>
        <w:pStyle w:val="ListParagraph"/>
        <w:numPr>
          <w:ilvl w:val="0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bCs/>
          <w:lang w:val="fr-FR"/>
        </w:rPr>
        <w:t>Giăng</w:t>
      </w:r>
      <w:proofErr w:type="spellEnd"/>
      <w:r w:rsidRPr="000D1684">
        <w:rPr>
          <w:rFonts w:ascii="Arial" w:hAnsi="Arial" w:cs="Arial"/>
          <w:bCs/>
          <w:lang w:val="fr-FR"/>
        </w:rPr>
        <w:t xml:space="preserve"> </w:t>
      </w:r>
      <w:proofErr w:type="gramStart"/>
      <w:r w:rsidRPr="000D1684">
        <w:rPr>
          <w:rFonts w:ascii="Arial" w:hAnsi="Arial" w:cs="Arial"/>
          <w:bCs/>
          <w:lang w:val="fr-FR"/>
        </w:rPr>
        <w:t>4:</w:t>
      </w:r>
      <w:proofErr w:type="gramEnd"/>
      <w:r w:rsidRPr="000D1684">
        <w:rPr>
          <w:rFonts w:ascii="Arial" w:hAnsi="Arial" w:cs="Arial"/>
          <w:bCs/>
          <w:lang w:val="fr-FR"/>
        </w:rPr>
        <w:t xml:space="preserve">24.  </w:t>
      </w:r>
    </w:p>
    <w:p w14:paraId="159B9187" w14:textId="77777777" w:rsidR="0076355F" w:rsidRPr="000D1684" w:rsidRDefault="0076355F" w:rsidP="0076355F">
      <w:pPr>
        <w:pStyle w:val="ListParagraph"/>
        <w:numPr>
          <w:ilvl w:val="0"/>
          <w:numId w:val="12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6"/>
          <w:szCs w:val="6"/>
          <w:lang w:val="fr-FR"/>
        </w:rPr>
      </w:pPr>
      <w:r w:rsidRPr="000D1684">
        <w:rPr>
          <w:rFonts w:ascii="Arial" w:hAnsi="Arial" w:cs="Arial"/>
          <w:sz w:val="6"/>
          <w:szCs w:val="6"/>
          <w:lang w:val="fr-FR"/>
        </w:rPr>
        <w:t xml:space="preserve">   </w:t>
      </w:r>
    </w:p>
    <w:p w14:paraId="0C2AA21E" w14:textId="77777777" w:rsidR="0076355F" w:rsidRPr="000D1684" w:rsidRDefault="0076355F" w:rsidP="0076355F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8"/>
          <w:szCs w:val="8"/>
          <w:lang w:val="fr-FR"/>
        </w:rPr>
      </w:pPr>
    </w:p>
    <w:p w14:paraId="5A9A039B" w14:textId="77777777" w:rsidR="0076355F" w:rsidRPr="000D1684" w:rsidRDefault="0076355F" w:rsidP="0076355F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 w:rsidRPr="000D1684">
        <w:rPr>
          <w:rFonts w:ascii="Arial" w:hAnsi="Arial" w:cs="Arial"/>
          <w:b/>
          <w:lang w:val="it-IT"/>
        </w:rPr>
        <w:t>Chúa trả lời ra sao trước phản ứng của người Pha-ri-si và thầy thông giáo?</w:t>
      </w:r>
    </w:p>
    <w:p w14:paraId="61893FAD" w14:textId="77777777" w:rsidR="0076355F" w:rsidRPr="000D1684" w:rsidRDefault="0076355F" w:rsidP="0076355F">
      <w:pPr>
        <w:pStyle w:val="ListParagraph"/>
        <w:numPr>
          <w:ilvl w:val="1"/>
          <w:numId w:val="1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lang w:val="fr-FR"/>
        </w:rPr>
        <w:t>Cây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nào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mà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Cha</w:t>
      </w:r>
      <w:proofErr w:type="spellEnd"/>
      <w:r w:rsidRPr="000D1684">
        <w:rPr>
          <w:rFonts w:ascii="Arial" w:hAnsi="Arial" w:cs="Arial"/>
          <w:lang w:val="fr-FR"/>
        </w:rPr>
        <w:t xml:space="preserve"> ta </w:t>
      </w:r>
      <w:proofErr w:type="spellStart"/>
      <w:r w:rsidRPr="000D1684">
        <w:rPr>
          <w:rFonts w:ascii="Arial" w:hAnsi="Arial" w:cs="Arial"/>
          <w:lang w:val="fr-FR"/>
        </w:rPr>
        <w:t>trên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trời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không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trồng</w:t>
      </w:r>
      <w:proofErr w:type="spellEnd"/>
      <w:r w:rsidRPr="000D1684">
        <w:rPr>
          <w:rFonts w:ascii="Arial" w:hAnsi="Arial" w:cs="Arial"/>
          <w:lang w:val="fr-FR"/>
        </w:rPr>
        <w:t xml:space="preserve">, </w:t>
      </w:r>
      <w:proofErr w:type="spellStart"/>
      <w:r w:rsidRPr="000D1684">
        <w:rPr>
          <w:rFonts w:ascii="Arial" w:hAnsi="Arial" w:cs="Arial"/>
          <w:lang w:val="fr-FR"/>
        </w:rPr>
        <w:t>thì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phải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nhổ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đi</w:t>
      </w:r>
      <w:proofErr w:type="spellEnd"/>
      <w:r w:rsidRPr="000D1684">
        <w:rPr>
          <w:rFonts w:ascii="Arial" w:hAnsi="Arial" w:cs="Arial"/>
          <w:lang w:val="fr-FR"/>
        </w:rPr>
        <w:t xml:space="preserve">. </w:t>
      </w:r>
      <w:r w:rsidRPr="000D1684">
        <w:rPr>
          <w:rFonts w:ascii="Arial" w:hAnsi="Arial" w:cs="Arial"/>
          <w:lang w:val="fr-FR"/>
        </w:rPr>
        <w:tab/>
      </w:r>
    </w:p>
    <w:p w14:paraId="695CBF0A" w14:textId="77777777" w:rsidR="0076355F" w:rsidRPr="000D1684" w:rsidRDefault="0076355F" w:rsidP="0076355F">
      <w:pPr>
        <w:pStyle w:val="ListParagraph"/>
        <w:numPr>
          <w:ilvl w:val="1"/>
          <w:numId w:val="1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lang w:val="fr-FR"/>
        </w:rPr>
        <w:t>Hãy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để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0D1684">
        <w:rPr>
          <w:rFonts w:ascii="Arial" w:hAnsi="Arial" w:cs="Arial"/>
          <w:lang w:val="fr-FR"/>
        </w:rPr>
        <w:t>vậy</w:t>
      </w:r>
      <w:proofErr w:type="spellEnd"/>
      <w:r w:rsidRPr="000D1684">
        <w:rPr>
          <w:rFonts w:ascii="Arial" w:hAnsi="Arial" w:cs="Arial"/>
          <w:lang w:val="fr-FR"/>
        </w:rPr>
        <w:t>:</w:t>
      </w:r>
      <w:proofErr w:type="gram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kẻ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mù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dẫn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đưa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kẻ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mù</w:t>
      </w:r>
      <w:proofErr w:type="spellEnd"/>
      <w:r w:rsidRPr="000D1684">
        <w:rPr>
          <w:rFonts w:ascii="Arial" w:hAnsi="Arial" w:cs="Arial"/>
          <w:lang w:val="fr-FR"/>
        </w:rPr>
        <w:t xml:space="preserve">, </w:t>
      </w:r>
      <w:proofErr w:type="spellStart"/>
      <w:r w:rsidRPr="000D1684">
        <w:rPr>
          <w:rFonts w:ascii="Arial" w:hAnsi="Arial" w:cs="Arial"/>
          <w:lang w:val="fr-FR"/>
        </w:rPr>
        <w:t>cả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hai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sẽ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cùng</w:t>
      </w:r>
      <w:proofErr w:type="spellEnd"/>
      <w:r w:rsidRPr="000D1684">
        <w:rPr>
          <w:rFonts w:ascii="Arial" w:hAnsi="Arial" w:cs="Arial"/>
          <w:lang w:val="fr-FR"/>
        </w:rPr>
        <w:t xml:space="preserve"> té </w:t>
      </w:r>
      <w:proofErr w:type="spellStart"/>
      <w:r w:rsidRPr="000D1684">
        <w:rPr>
          <w:rFonts w:ascii="Arial" w:hAnsi="Arial" w:cs="Arial"/>
          <w:lang w:val="fr-FR"/>
        </w:rPr>
        <w:t>xuống</w:t>
      </w:r>
      <w:proofErr w:type="spellEnd"/>
      <w:r w:rsidRPr="000D1684">
        <w:rPr>
          <w:rFonts w:ascii="Arial" w:hAnsi="Arial" w:cs="Arial"/>
          <w:lang w:val="fr-FR"/>
        </w:rPr>
        <w:t xml:space="preserve"> </w:t>
      </w:r>
      <w:proofErr w:type="spellStart"/>
      <w:r w:rsidRPr="000D1684">
        <w:rPr>
          <w:rFonts w:ascii="Arial" w:hAnsi="Arial" w:cs="Arial"/>
          <w:lang w:val="fr-FR"/>
        </w:rPr>
        <w:t>hố</w:t>
      </w:r>
      <w:proofErr w:type="spellEnd"/>
      <w:r w:rsidRPr="000D1684">
        <w:rPr>
          <w:rFonts w:ascii="Arial" w:hAnsi="Arial" w:cs="Arial"/>
          <w:lang w:val="fr-FR"/>
        </w:rPr>
        <w:t>.</w:t>
      </w:r>
    </w:p>
    <w:p w14:paraId="2619D1C1" w14:textId="77777777" w:rsidR="0076355F" w:rsidRPr="000D1684" w:rsidRDefault="0076355F" w:rsidP="0076355F">
      <w:pPr>
        <w:pStyle w:val="ListParagraph"/>
        <w:numPr>
          <w:ilvl w:val="1"/>
          <w:numId w:val="1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lang w:val="fr-FR"/>
        </w:rPr>
        <w:t>Câu</w:t>
      </w:r>
      <w:proofErr w:type="spellEnd"/>
      <w:r w:rsidRPr="000D1684">
        <w:rPr>
          <w:rFonts w:ascii="Arial" w:hAnsi="Arial" w:cs="Arial"/>
          <w:lang w:val="fr-FR"/>
        </w:rPr>
        <w:t xml:space="preserve"> a, b </w:t>
      </w:r>
      <w:proofErr w:type="spellStart"/>
      <w:r w:rsidRPr="000D1684">
        <w:rPr>
          <w:rFonts w:ascii="Arial" w:hAnsi="Arial" w:cs="Arial"/>
          <w:lang w:val="fr-FR"/>
        </w:rPr>
        <w:t>đúng</w:t>
      </w:r>
      <w:proofErr w:type="spellEnd"/>
      <w:r w:rsidRPr="000D1684">
        <w:rPr>
          <w:rFonts w:ascii="Arial" w:hAnsi="Arial" w:cs="Arial"/>
          <w:lang w:val="fr-FR"/>
        </w:rPr>
        <w:t>.</w:t>
      </w:r>
      <w:r w:rsidRPr="000D1684">
        <w:rPr>
          <w:rFonts w:ascii="Arial" w:hAnsi="Arial" w:cs="Arial"/>
          <w:lang w:val="fr-FR"/>
        </w:rPr>
        <w:tab/>
      </w:r>
      <w:r w:rsidRPr="000D1684">
        <w:rPr>
          <w:rFonts w:ascii="Arial" w:hAnsi="Arial" w:cs="Arial"/>
          <w:lang w:val="fr-FR"/>
        </w:rPr>
        <w:tab/>
      </w:r>
      <w:r w:rsidRPr="000D1684">
        <w:rPr>
          <w:rFonts w:ascii="Arial" w:hAnsi="Arial" w:cs="Arial"/>
          <w:lang w:val="fr-FR"/>
        </w:rPr>
        <w:tab/>
      </w:r>
      <w:r w:rsidRPr="000D1684">
        <w:rPr>
          <w:rFonts w:ascii="Arial" w:hAnsi="Arial" w:cs="Arial"/>
          <w:lang w:val="fr-FR"/>
        </w:rPr>
        <w:tab/>
      </w:r>
    </w:p>
    <w:p w14:paraId="47909AE6" w14:textId="77777777" w:rsidR="0076355F" w:rsidRDefault="0076355F" w:rsidP="0076355F">
      <w:pPr>
        <w:pStyle w:val="ListParagraph"/>
        <w:numPr>
          <w:ilvl w:val="1"/>
          <w:numId w:val="1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0D1684">
        <w:rPr>
          <w:rFonts w:ascii="Arial" w:hAnsi="Arial" w:cs="Arial"/>
          <w:lang w:val="fr-FR"/>
        </w:rPr>
        <w:t>Câu</w:t>
      </w:r>
      <w:proofErr w:type="spellEnd"/>
      <w:r w:rsidRPr="000D1684">
        <w:rPr>
          <w:rFonts w:ascii="Arial" w:hAnsi="Arial" w:cs="Arial"/>
          <w:lang w:val="fr-FR"/>
        </w:rPr>
        <w:t xml:space="preserve"> a, b </w:t>
      </w:r>
      <w:proofErr w:type="spellStart"/>
      <w:r w:rsidRPr="000D1684">
        <w:rPr>
          <w:rFonts w:ascii="Arial" w:hAnsi="Arial" w:cs="Arial"/>
          <w:lang w:val="fr-FR"/>
        </w:rPr>
        <w:t>sai</w:t>
      </w:r>
      <w:proofErr w:type="spellEnd"/>
      <w:r w:rsidRPr="000D1684">
        <w:rPr>
          <w:rFonts w:ascii="Arial" w:hAnsi="Arial" w:cs="Arial"/>
          <w:lang w:val="fr-FR"/>
        </w:rPr>
        <w:t xml:space="preserve">. </w:t>
      </w:r>
    </w:p>
    <w:p w14:paraId="119355D4" w14:textId="77777777" w:rsidR="0076355F" w:rsidRPr="000D1684" w:rsidRDefault="0076355F" w:rsidP="0076355F">
      <w:pPr>
        <w:pStyle w:val="ListParagraph"/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8"/>
          <w:szCs w:val="8"/>
          <w:lang w:val="fr-FR"/>
        </w:rPr>
      </w:pPr>
    </w:p>
    <w:p w14:paraId="5C506B8C" w14:textId="77777777" w:rsidR="0076355F" w:rsidRPr="000D1684" w:rsidRDefault="0076355F" w:rsidP="0076355F">
      <w:pPr>
        <w:pStyle w:val="ListParagraph"/>
        <w:numPr>
          <w:ilvl w:val="0"/>
          <w:numId w:val="1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 w:rsidRPr="000D1684">
        <w:rPr>
          <w:rFonts w:ascii="Arial" w:hAnsi="Arial" w:cs="Arial"/>
          <w:b/>
          <w:bCs/>
          <w:iCs/>
          <w:lang w:val="it-IT"/>
        </w:rPr>
        <w:t xml:space="preserve">Tà giáo và kẻ dạy tà giáo: </w:t>
      </w:r>
    </w:p>
    <w:p w14:paraId="143AC948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0D1684">
        <w:rPr>
          <w:rFonts w:ascii="Arial" w:hAnsi="Arial" w:cs="Arial"/>
        </w:rPr>
        <w:t>Là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những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kẻ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mà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Chúa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không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kêu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gọi</w:t>
      </w:r>
      <w:proofErr w:type="spellEnd"/>
      <w:r w:rsidRPr="000D1684">
        <w:rPr>
          <w:rFonts w:ascii="Arial" w:hAnsi="Arial" w:cs="Arial"/>
          <w:bCs/>
          <w:iCs/>
          <w:lang w:val="it-IT"/>
        </w:rPr>
        <w:t>, không sai đi, không truyền lệnh.</w:t>
      </w:r>
      <w:r w:rsidRPr="000D1684">
        <w:rPr>
          <w:rFonts w:ascii="Arial" w:hAnsi="Arial" w:cs="Arial"/>
          <w:bCs/>
          <w:iCs/>
          <w:lang w:val="it-IT"/>
        </w:rPr>
        <w:tab/>
      </w:r>
      <w:r w:rsidRPr="000D1684">
        <w:rPr>
          <w:rFonts w:ascii="Arial" w:hAnsi="Arial" w:cs="Arial"/>
          <w:bCs/>
          <w:iCs/>
          <w:lang w:val="it-IT"/>
        </w:rPr>
        <w:tab/>
      </w:r>
    </w:p>
    <w:p w14:paraId="2E488674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0D1684">
        <w:rPr>
          <w:rFonts w:ascii="Arial" w:hAnsi="Arial" w:cs="Arial"/>
        </w:rPr>
        <w:t>Chính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mình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họ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và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sự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dạy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dỗ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của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họ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không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có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giá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trị</w:t>
      </w:r>
      <w:proofErr w:type="spellEnd"/>
      <w:r w:rsidRPr="000D1684">
        <w:rPr>
          <w:rFonts w:ascii="Arial" w:hAnsi="Arial" w:cs="Arial"/>
        </w:rPr>
        <w:t xml:space="preserve"> </w:t>
      </w:r>
      <w:proofErr w:type="spellStart"/>
      <w:r w:rsidRPr="000D1684">
        <w:rPr>
          <w:rFonts w:ascii="Arial" w:hAnsi="Arial" w:cs="Arial"/>
        </w:rPr>
        <w:t>gì</w:t>
      </w:r>
      <w:proofErr w:type="spellEnd"/>
      <w:r w:rsidRPr="000D1684">
        <w:rPr>
          <w:rFonts w:ascii="Arial" w:hAnsi="Arial" w:cs="Arial"/>
          <w:bCs/>
          <w:iCs/>
          <w:lang w:val="it-IT"/>
        </w:rPr>
        <w:t>.</w:t>
      </w:r>
    </w:p>
    <w:p w14:paraId="2F5AEBEE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0D1684">
        <w:rPr>
          <w:rFonts w:ascii="Arial" w:hAnsi="Arial" w:cs="Arial"/>
        </w:rPr>
        <w:t>Câu</w:t>
      </w:r>
      <w:proofErr w:type="spellEnd"/>
      <w:r w:rsidRPr="000D1684">
        <w:rPr>
          <w:rFonts w:ascii="Arial" w:hAnsi="Arial" w:cs="Arial"/>
        </w:rPr>
        <w:t xml:space="preserve"> a, b </w:t>
      </w:r>
      <w:proofErr w:type="spellStart"/>
      <w:r w:rsidRPr="000D1684">
        <w:rPr>
          <w:rFonts w:ascii="Arial" w:hAnsi="Arial" w:cs="Arial"/>
        </w:rPr>
        <w:t>sai</w:t>
      </w:r>
      <w:proofErr w:type="spellEnd"/>
      <w:r w:rsidRPr="000D1684">
        <w:rPr>
          <w:rFonts w:ascii="Arial" w:hAnsi="Arial" w:cs="Arial"/>
        </w:rPr>
        <w:t>.</w:t>
      </w:r>
      <w:r w:rsidRPr="000D1684">
        <w:rPr>
          <w:rFonts w:ascii="Arial" w:hAnsi="Arial" w:cs="Arial"/>
          <w:bCs/>
          <w:iCs/>
          <w:lang w:val="it-IT"/>
        </w:rPr>
        <w:tab/>
      </w:r>
      <w:r w:rsidRPr="000D1684">
        <w:rPr>
          <w:rFonts w:ascii="Arial" w:hAnsi="Arial" w:cs="Arial"/>
          <w:bCs/>
          <w:iCs/>
          <w:lang w:val="it-IT"/>
        </w:rPr>
        <w:tab/>
      </w:r>
    </w:p>
    <w:p w14:paraId="4E19D07E" w14:textId="77777777" w:rsidR="0076355F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0D1684">
        <w:rPr>
          <w:rFonts w:ascii="Arial" w:hAnsi="Arial" w:cs="Arial"/>
        </w:rPr>
        <w:t>Câu</w:t>
      </w:r>
      <w:proofErr w:type="spellEnd"/>
      <w:r w:rsidRPr="000D1684">
        <w:rPr>
          <w:rFonts w:ascii="Arial" w:hAnsi="Arial" w:cs="Arial"/>
        </w:rPr>
        <w:t xml:space="preserve"> a, b </w:t>
      </w:r>
      <w:proofErr w:type="spellStart"/>
      <w:r w:rsidRPr="000D1684">
        <w:rPr>
          <w:rFonts w:ascii="Arial" w:hAnsi="Arial" w:cs="Arial"/>
        </w:rPr>
        <w:t>đúng</w:t>
      </w:r>
      <w:proofErr w:type="spellEnd"/>
      <w:r w:rsidRPr="000D1684">
        <w:rPr>
          <w:rFonts w:ascii="Arial" w:hAnsi="Arial" w:cs="Arial"/>
          <w:bCs/>
          <w:iCs/>
          <w:lang w:val="it-IT"/>
        </w:rPr>
        <w:t xml:space="preserve">. </w:t>
      </w:r>
    </w:p>
    <w:p w14:paraId="4F60531B" w14:textId="77777777" w:rsidR="0076355F" w:rsidRPr="000D1684" w:rsidRDefault="0076355F" w:rsidP="0076355F">
      <w:pPr>
        <w:pStyle w:val="ListParagraph"/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8"/>
          <w:szCs w:val="8"/>
          <w:lang w:val="it-IT"/>
        </w:rPr>
      </w:pPr>
    </w:p>
    <w:p w14:paraId="3D610AC6" w14:textId="77777777" w:rsidR="0076355F" w:rsidRPr="000D1684" w:rsidRDefault="0076355F" w:rsidP="0076355F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 w:rsidRPr="000D1684">
        <w:rPr>
          <w:rFonts w:ascii="Arial" w:hAnsi="Arial" w:cs="Arial"/>
          <w:b/>
          <w:bCs/>
          <w:iCs/>
          <w:lang w:val="it-IT"/>
        </w:rPr>
        <w:t>Theo bài học, vẻ đẹp tuyệt vời của Cơ Đốc giáo là:</w:t>
      </w:r>
    </w:p>
    <w:p w14:paraId="4EE73136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0D1684">
        <w:rPr>
          <w:rFonts w:ascii="Arial" w:hAnsi="Arial" w:cs="Arial"/>
          <w:bCs/>
          <w:iCs/>
          <w:lang w:val="it-IT"/>
        </w:rPr>
        <w:t>Tình yêu thương vô điều kiện.</w:t>
      </w:r>
      <w:r w:rsidRPr="000D1684">
        <w:rPr>
          <w:rFonts w:ascii="Arial" w:hAnsi="Arial" w:cs="Arial"/>
          <w:bCs/>
          <w:iCs/>
          <w:lang w:val="it-IT"/>
        </w:rPr>
        <w:tab/>
      </w:r>
      <w:r w:rsidRPr="000D1684">
        <w:rPr>
          <w:rFonts w:ascii="Arial" w:hAnsi="Arial" w:cs="Arial"/>
          <w:bCs/>
          <w:iCs/>
          <w:lang w:val="it-IT"/>
        </w:rPr>
        <w:tab/>
      </w:r>
    </w:p>
    <w:p w14:paraId="1657B1F2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0D1684">
        <w:rPr>
          <w:rFonts w:ascii="Arial" w:hAnsi="Arial" w:cs="Arial"/>
          <w:bCs/>
          <w:iCs/>
          <w:lang w:val="it-IT"/>
        </w:rPr>
        <w:t>Sự trang nghiêm, kỉnh kiềng.</w:t>
      </w:r>
    </w:p>
    <w:p w14:paraId="3D5255C6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0D1684">
        <w:rPr>
          <w:rFonts w:ascii="Arial" w:hAnsi="Arial" w:cs="Arial"/>
          <w:bCs/>
          <w:iCs/>
          <w:lang w:val="it-IT"/>
        </w:rPr>
        <w:t>Nếp sống kỷ luật, làm gương.</w:t>
      </w:r>
      <w:r w:rsidRPr="000D1684">
        <w:rPr>
          <w:rFonts w:ascii="Arial" w:hAnsi="Arial" w:cs="Arial"/>
          <w:bCs/>
          <w:iCs/>
          <w:lang w:val="it-IT"/>
        </w:rPr>
        <w:tab/>
      </w:r>
      <w:r w:rsidRPr="000D1684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1AB16400" w14:textId="77777777" w:rsidR="0076355F" w:rsidRPr="000D1684" w:rsidRDefault="0076355F" w:rsidP="0076355F">
      <w:pPr>
        <w:pStyle w:val="ListParagraph"/>
        <w:numPr>
          <w:ilvl w:val="1"/>
          <w:numId w:val="1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0D1684">
        <w:rPr>
          <w:rFonts w:ascii="Arial" w:hAnsi="Arial" w:cs="Arial"/>
          <w:bCs/>
          <w:iCs/>
          <w:lang w:val="it-IT"/>
        </w:rPr>
        <w:t>Sự thánh khiết.</w:t>
      </w:r>
    </w:p>
    <w:p w14:paraId="22560A07" w14:textId="77777777" w:rsidR="0076355F" w:rsidRPr="000D1684" w:rsidRDefault="0076355F" w:rsidP="0076355F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8"/>
          <w:szCs w:val="8"/>
          <w:lang w:val="it-IT"/>
        </w:rPr>
      </w:pPr>
    </w:p>
    <w:p w14:paraId="1F569236" w14:textId="096357E1" w:rsidR="00B84EA9" w:rsidRPr="0076355F" w:rsidRDefault="0076355F" w:rsidP="0076355F">
      <w:pPr>
        <w:pStyle w:val="ListParagraph"/>
        <w:spacing w:after="0" w:line="240" w:lineRule="auto"/>
        <w:ind w:left="810" w:right="14"/>
        <w:jc w:val="center"/>
        <w:rPr>
          <w:rFonts w:ascii="Arial" w:hAnsi="Arial" w:cs="Arial"/>
          <w:b/>
          <w:sz w:val="26"/>
          <w:szCs w:val="26"/>
          <w:lang w:val="it-IT"/>
        </w:rPr>
      </w:pPr>
      <w:proofErr w:type="spellStart"/>
      <w:r w:rsidRPr="000540DB">
        <w:rPr>
          <w:b/>
          <w:sz w:val="26"/>
          <w:szCs w:val="26"/>
        </w:rPr>
        <w:t>ooO</w:t>
      </w:r>
      <w:proofErr w:type="spellEnd"/>
      <w:r w:rsidRPr="000540DB">
        <w:rPr>
          <w:b/>
          <w:sz w:val="26"/>
          <w:szCs w:val="26"/>
        </w:rPr>
        <w:sym w:font="Wingdings" w:char="F026"/>
      </w:r>
      <w:proofErr w:type="spellStart"/>
      <w:r w:rsidRPr="000540DB">
        <w:rPr>
          <w:b/>
          <w:sz w:val="26"/>
          <w:szCs w:val="26"/>
        </w:rPr>
        <w:t>Ooo</w:t>
      </w:r>
      <w:proofErr w:type="spellEnd"/>
    </w:p>
    <w:sectPr w:rsidR="00B84EA9" w:rsidRPr="0076355F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B0C5" w14:textId="77777777" w:rsidR="00C04BFF" w:rsidRDefault="00C04BFF">
      <w:pPr>
        <w:spacing w:after="0" w:line="240" w:lineRule="auto"/>
      </w:pPr>
      <w:r>
        <w:separator/>
      </w:r>
    </w:p>
  </w:endnote>
  <w:endnote w:type="continuationSeparator" w:id="0">
    <w:p w14:paraId="37967BD2" w14:textId="77777777" w:rsidR="00C04BFF" w:rsidRDefault="00C0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7E5E" w14:textId="77777777" w:rsidR="00C04BFF" w:rsidRDefault="00C04BFF">
      <w:pPr>
        <w:spacing w:after="0" w:line="240" w:lineRule="auto"/>
      </w:pPr>
      <w:r>
        <w:separator/>
      </w:r>
    </w:p>
  </w:footnote>
  <w:footnote w:type="continuationSeparator" w:id="0">
    <w:p w14:paraId="06DF28AB" w14:textId="77777777" w:rsidR="00C04BFF" w:rsidRDefault="00C0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91727"/>
    <w:rsid w:val="001677C3"/>
    <w:rsid w:val="001A4EBF"/>
    <w:rsid w:val="002138A4"/>
    <w:rsid w:val="00215349"/>
    <w:rsid w:val="00233213"/>
    <w:rsid w:val="002572F7"/>
    <w:rsid w:val="0026402C"/>
    <w:rsid w:val="002A031B"/>
    <w:rsid w:val="002E3ECD"/>
    <w:rsid w:val="002F5126"/>
    <w:rsid w:val="00304247"/>
    <w:rsid w:val="00336957"/>
    <w:rsid w:val="00354D04"/>
    <w:rsid w:val="00394CD7"/>
    <w:rsid w:val="003F6F56"/>
    <w:rsid w:val="004164C7"/>
    <w:rsid w:val="00455778"/>
    <w:rsid w:val="0045605B"/>
    <w:rsid w:val="00465035"/>
    <w:rsid w:val="004B3BA9"/>
    <w:rsid w:val="004D5AD0"/>
    <w:rsid w:val="00524FD5"/>
    <w:rsid w:val="00557273"/>
    <w:rsid w:val="0057164F"/>
    <w:rsid w:val="005724F5"/>
    <w:rsid w:val="005863C6"/>
    <w:rsid w:val="0059506E"/>
    <w:rsid w:val="005C51E2"/>
    <w:rsid w:val="005D5863"/>
    <w:rsid w:val="005E401A"/>
    <w:rsid w:val="0060296E"/>
    <w:rsid w:val="00604EE0"/>
    <w:rsid w:val="00623A84"/>
    <w:rsid w:val="006B5001"/>
    <w:rsid w:val="006D38B1"/>
    <w:rsid w:val="007174AA"/>
    <w:rsid w:val="007272F4"/>
    <w:rsid w:val="00751898"/>
    <w:rsid w:val="00752095"/>
    <w:rsid w:val="0076355F"/>
    <w:rsid w:val="00774597"/>
    <w:rsid w:val="00790109"/>
    <w:rsid w:val="007A2141"/>
    <w:rsid w:val="007B0536"/>
    <w:rsid w:val="007B56D9"/>
    <w:rsid w:val="00821A0A"/>
    <w:rsid w:val="008319CD"/>
    <w:rsid w:val="0086463C"/>
    <w:rsid w:val="008841B0"/>
    <w:rsid w:val="008B1DFD"/>
    <w:rsid w:val="008B50B6"/>
    <w:rsid w:val="008E3CA5"/>
    <w:rsid w:val="009E0DFB"/>
    <w:rsid w:val="009E1EF6"/>
    <w:rsid w:val="00A21F92"/>
    <w:rsid w:val="00A57E9F"/>
    <w:rsid w:val="00A60437"/>
    <w:rsid w:val="00A64947"/>
    <w:rsid w:val="00AC33C7"/>
    <w:rsid w:val="00AD5B0A"/>
    <w:rsid w:val="00AE687D"/>
    <w:rsid w:val="00AE73A3"/>
    <w:rsid w:val="00AF4CEA"/>
    <w:rsid w:val="00B4058E"/>
    <w:rsid w:val="00B73B7E"/>
    <w:rsid w:val="00B77EB9"/>
    <w:rsid w:val="00B84EA9"/>
    <w:rsid w:val="00BA0C3A"/>
    <w:rsid w:val="00BB4C34"/>
    <w:rsid w:val="00C04BFF"/>
    <w:rsid w:val="00C05F67"/>
    <w:rsid w:val="00C06B92"/>
    <w:rsid w:val="00C65A83"/>
    <w:rsid w:val="00C94E9F"/>
    <w:rsid w:val="00CB2FE5"/>
    <w:rsid w:val="00D016EA"/>
    <w:rsid w:val="00D0313F"/>
    <w:rsid w:val="00D055E7"/>
    <w:rsid w:val="00D06F50"/>
    <w:rsid w:val="00D27B4E"/>
    <w:rsid w:val="00D34485"/>
    <w:rsid w:val="00D665BA"/>
    <w:rsid w:val="00D7546E"/>
    <w:rsid w:val="00D90408"/>
    <w:rsid w:val="00DA2CB2"/>
    <w:rsid w:val="00DB0F18"/>
    <w:rsid w:val="00E5438F"/>
    <w:rsid w:val="00E74BD0"/>
    <w:rsid w:val="00ED0009"/>
    <w:rsid w:val="00EE76E8"/>
    <w:rsid w:val="00EE7A54"/>
    <w:rsid w:val="00F16FB1"/>
    <w:rsid w:val="00F55C96"/>
    <w:rsid w:val="00F73D82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3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CD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B502-01BF-4262-A92B-92271FA1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10</cp:revision>
  <cp:lastPrinted>2023-03-17T07:19:00Z</cp:lastPrinted>
  <dcterms:created xsi:type="dcterms:W3CDTF">2023-03-16T08:29:00Z</dcterms:created>
  <dcterms:modified xsi:type="dcterms:W3CDTF">2023-03-17T07:24:00Z</dcterms:modified>
</cp:coreProperties>
</file>